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1774"/>
        <w:gridCol w:w="7344"/>
      </w:tblGrid>
      <w:tr w:rsidR="00564FE2" w:rsidRPr="00C73071" w:rsidTr="00FB0E93">
        <w:trPr>
          <w:trHeight w:val="990"/>
        </w:trPr>
        <w:tc>
          <w:tcPr>
            <w:tcW w:w="1776" w:type="dxa"/>
            <w:vAlign w:val="center"/>
          </w:tcPr>
          <w:p w:rsidR="00564FE2" w:rsidRPr="00C73071" w:rsidRDefault="00564FE2" w:rsidP="00FB0E93">
            <w:pPr>
              <w:widowControl w:val="0"/>
              <w:autoSpaceDE w:val="0"/>
              <w:autoSpaceDN w:val="0"/>
              <w:adjustRightInd w:val="0"/>
              <w:spacing w:after="0" w:line="240" w:lineRule="auto"/>
              <w:jc w:val="center"/>
              <w:rPr>
                <w:rFonts w:ascii="Times New Roman" w:hAnsi="Times New Roman"/>
                <w:sz w:val="28"/>
                <w:szCs w:val="28"/>
              </w:rPr>
            </w:pPr>
            <w:r w:rsidRPr="00C73071">
              <w:rPr>
                <w:rFonts w:ascii="Times New Roman" w:hAnsi="Times New Roman"/>
                <w:noProof/>
                <w:sz w:val="28"/>
                <w:szCs w:val="28"/>
              </w:rPr>
              <w:drawing>
                <wp:inline distT="0" distB="0" distL="0" distR="0">
                  <wp:extent cx="974725" cy="387985"/>
                  <wp:effectExtent l="0" t="0" r="0" b="0"/>
                  <wp:docPr id="1" name="Picture 1" descr="Description: vcci logo_mau x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vcci logo_mau xan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4725" cy="387985"/>
                          </a:xfrm>
                          <a:prstGeom prst="rect">
                            <a:avLst/>
                          </a:prstGeom>
                          <a:noFill/>
                          <a:ln>
                            <a:noFill/>
                          </a:ln>
                        </pic:spPr>
                      </pic:pic>
                    </a:graphicData>
                  </a:graphic>
                </wp:inline>
              </w:drawing>
            </w:r>
          </w:p>
        </w:tc>
        <w:tc>
          <w:tcPr>
            <w:tcW w:w="7800" w:type="dxa"/>
            <w:vAlign w:val="center"/>
          </w:tcPr>
          <w:p w:rsidR="00564FE2" w:rsidRPr="00C73071" w:rsidRDefault="00564FE2" w:rsidP="00FB0E93">
            <w:pPr>
              <w:widowControl w:val="0"/>
              <w:autoSpaceDE w:val="0"/>
              <w:autoSpaceDN w:val="0"/>
              <w:adjustRightInd w:val="0"/>
              <w:spacing w:after="0" w:line="240" w:lineRule="auto"/>
              <w:rPr>
                <w:rFonts w:ascii="Times New Roman" w:hAnsi="Times New Roman"/>
                <w:b/>
                <w:noProof/>
                <w:sz w:val="24"/>
                <w:szCs w:val="24"/>
              </w:rPr>
            </w:pPr>
            <w:r w:rsidRPr="00C73071">
              <w:rPr>
                <w:rFonts w:ascii="Times New Roman" w:hAnsi="Times New Roman"/>
                <w:b/>
                <w:noProof/>
                <w:sz w:val="24"/>
                <w:szCs w:val="24"/>
              </w:rPr>
              <w:t>D</w:t>
            </w:r>
            <w:r w:rsidRPr="00C73071">
              <w:rPr>
                <w:rFonts w:ascii="Times New Roman" w:hAnsi="Times New Roman"/>
                <w:b/>
                <w:noProof/>
                <w:sz w:val="24"/>
                <w:szCs w:val="24"/>
                <w:lang w:val="vi-VN"/>
              </w:rPr>
              <w:t xml:space="preserve">Ự ÁN </w:t>
            </w:r>
            <w:r w:rsidR="000C2D82">
              <w:rPr>
                <w:rFonts w:ascii="Times New Roman" w:hAnsi="Times New Roman"/>
                <w:b/>
                <w:noProof/>
                <w:sz w:val="24"/>
                <w:szCs w:val="24"/>
              </w:rPr>
              <w:t>SÁNG KIẾN CHỈ SỐ XANH CẤP TỈNH</w:t>
            </w:r>
            <w:r w:rsidRPr="00C73071">
              <w:rPr>
                <w:rFonts w:ascii="Times New Roman" w:hAnsi="Times New Roman"/>
                <w:b/>
                <w:noProof/>
                <w:sz w:val="24"/>
                <w:szCs w:val="24"/>
              </w:rPr>
              <w:t xml:space="preserve"> (</w:t>
            </w:r>
            <w:r w:rsidR="000C2D82">
              <w:rPr>
                <w:rFonts w:ascii="Times New Roman" w:hAnsi="Times New Roman"/>
                <w:b/>
                <w:noProof/>
                <w:sz w:val="24"/>
                <w:szCs w:val="24"/>
              </w:rPr>
              <w:t>PGI</w:t>
            </w:r>
            <w:r w:rsidRPr="00C73071">
              <w:rPr>
                <w:rFonts w:ascii="Times New Roman" w:hAnsi="Times New Roman"/>
                <w:b/>
                <w:noProof/>
                <w:sz w:val="24"/>
                <w:szCs w:val="24"/>
              </w:rPr>
              <w:t>)</w:t>
            </w:r>
          </w:p>
          <w:p w:rsidR="00564FE2" w:rsidRPr="00C73071" w:rsidRDefault="00564FE2" w:rsidP="00FB0E93">
            <w:pPr>
              <w:widowControl w:val="0"/>
              <w:autoSpaceDE w:val="0"/>
              <w:autoSpaceDN w:val="0"/>
              <w:adjustRightInd w:val="0"/>
              <w:spacing w:after="0" w:line="240" w:lineRule="auto"/>
              <w:rPr>
                <w:rFonts w:ascii="Times New Roman" w:hAnsi="Times New Roman"/>
                <w:noProof/>
                <w:sz w:val="24"/>
                <w:szCs w:val="24"/>
              </w:rPr>
            </w:pPr>
            <w:r w:rsidRPr="00C73071">
              <w:rPr>
                <w:rFonts w:ascii="Times New Roman" w:hAnsi="Times New Roman"/>
                <w:noProof/>
                <w:sz w:val="24"/>
                <w:szCs w:val="24"/>
              </w:rPr>
              <w:t>Địa chỉ: Ban Pháp chế, VCCI, Số 9 Đào Duy Anh, Đống Đa, Hà Nội</w:t>
            </w:r>
          </w:p>
          <w:p w:rsidR="00564FE2" w:rsidRPr="00C73071" w:rsidRDefault="00564FE2" w:rsidP="00FB0E93">
            <w:pPr>
              <w:widowControl w:val="0"/>
              <w:autoSpaceDE w:val="0"/>
              <w:autoSpaceDN w:val="0"/>
              <w:adjustRightInd w:val="0"/>
              <w:spacing w:after="0" w:line="240" w:lineRule="auto"/>
              <w:rPr>
                <w:rFonts w:ascii="Times New Roman" w:hAnsi="Times New Roman"/>
                <w:sz w:val="28"/>
                <w:szCs w:val="28"/>
              </w:rPr>
            </w:pPr>
            <w:r w:rsidRPr="00C73071">
              <w:rPr>
                <w:rFonts w:ascii="Times New Roman" w:hAnsi="Times New Roman"/>
                <w:noProof/>
                <w:sz w:val="24"/>
                <w:szCs w:val="24"/>
              </w:rPr>
              <w:t>Điện thoại: 04.35746983     Fax: 04.35771459   Email:</w:t>
            </w:r>
            <w:r w:rsidR="00A906BF">
              <w:rPr>
                <w:rFonts w:ascii="Times New Roman" w:hAnsi="Times New Roman"/>
                <w:noProof/>
                <w:sz w:val="24"/>
                <w:szCs w:val="24"/>
              </w:rPr>
              <w:t>PC</w:t>
            </w:r>
            <w:r w:rsidR="000C2D82">
              <w:rPr>
                <w:rFonts w:ascii="Times New Roman" w:hAnsi="Times New Roman"/>
                <w:noProof/>
                <w:sz w:val="24"/>
                <w:szCs w:val="24"/>
              </w:rPr>
              <w:t>I</w:t>
            </w:r>
            <w:r w:rsidRPr="00C73071">
              <w:rPr>
                <w:rFonts w:ascii="Times New Roman" w:hAnsi="Times New Roman"/>
                <w:noProof/>
                <w:sz w:val="24"/>
                <w:szCs w:val="24"/>
              </w:rPr>
              <w:t>@vcci.com.vn</w:t>
            </w:r>
          </w:p>
        </w:tc>
      </w:tr>
    </w:tbl>
    <w:p w:rsidR="00564FE2" w:rsidRPr="00C73071" w:rsidRDefault="00F57ACC" w:rsidP="00F57ACC">
      <w:pPr>
        <w:jc w:val="right"/>
        <w:rPr>
          <w:rFonts w:ascii="Times New Roman" w:hAnsi="Times New Roman"/>
          <w:i/>
          <w:sz w:val="28"/>
          <w:szCs w:val="28"/>
        </w:rPr>
      </w:pPr>
      <w:r w:rsidRPr="00C73071">
        <w:rPr>
          <w:rFonts w:ascii="Times New Roman" w:hAnsi="Times New Roman"/>
          <w:i/>
          <w:sz w:val="28"/>
          <w:szCs w:val="28"/>
        </w:rPr>
        <w:t>Hà Nộ</w:t>
      </w:r>
      <w:r w:rsidR="004E6689" w:rsidRPr="00C73071">
        <w:rPr>
          <w:rFonts w:ascii="Times New Roman" w:hAnsi="Times New Roman"/>
          <w:i/>
          <w:sz w:val="28"/>
          <w:szCs w:val="28"/>
        </w:rPr>
        <w:t>i, ngày 1</w:t>
      </w:r>
      <w:r w:rsidR="005125EB">
        <w:rPr>
          <w:rFonts w:ascii="Times New Roman" w:hAnsi="Times New Roman"/>
          <w:i/>
          <w:sz w:val="28"/>
          <w:szCs w:val="28"/>
        </w:rPr>
        <w:t>4</w:t>
      </w:r>
      <w:r w:rsidR="004E6689" w:rsidRPr="00C73071">
        <w:rPr>
          <w:rFonts w:ascii="Times New Roman" w:hAnsi="Times New Roman"/>
          <w:i/>
          <w:sz w:val="28"/>
          <w:szCs w:val="28"/>
        </w:rPr>
        <w:t xml:space="preserve"> tháng </w:t>
      </w:r>
      <w:r w:rsidR="000C2D82">
        <w:rPr>
          <w:rFonts w:ascii="Times New Roman" w:hAnsi="Times New Roman"/>
          <w:i/>
          <w:sz w:val="28"/>
          <w:szCs w:val="28"/>
        </w:rPr>
        <w:t>9</w:t>
      </w:r>
      <w:r w:rsidR="004E6689" w:rsidRPr="00C73071">
        <w:rPr>
          <w:rFonts w:ascii="Times New Roman" w:hAnsi="Times New Roman"/>
          <w:i/>
          <w:sz w:val="28"/>
          <w:szCs w:val="28"/>
        </w:rPr>
        <w:t xml:space="preserve"> năm </w:t>
      </w:r>
      <w:r w:rsidR="000C2D82">
        <w:rPr>
          <w:rFonts w:ascii="Times New Roman" w:hAnsi="Times New Roman"/>
          <w:i/>
          <w:sz w:val="28"/>
          <w:szCs w:val="28"/>
        </w:rPr>
        <w:t>2023</w:t>
      </w:r>
    </w:p>
    <w:p w:rsidR="00564FE2" w:rsidRPr="00C73071" w:rsidRDefault="00564FE2" w:rsidP="00F57ACC">
      <w:pPr>
        <w:spacing w:after="0"/>
        <w:jc w:val="center"/>
        <w:rPr>
          <w:rFonts w:ascii="Times New Roman" w:hAnsi="Times New Roman"/>
          <w:b/>
          <w:sz w:val="28"/>
          <w:szCs w:val="28"/>
        </w:rPr>
      </w:pPr>
      <w:r w:rsidRPr="00C73071">
        <w:rPr>
          <w:rFonts w:ascii="Times New Roman" w:hAnsi="Times New Roman"/>
          <w:b/>
          <w:sz w:val="28"/>
          <w:szCs w:val="28"/>
        </w:rPr>
        <w:t>ĐIỀU KHOẢN THAM CHIẾU (TOR)</w:t>
      </w:r>
    </w:p>
    <w:p w:rsidR="00564FE2" w:rsidRPr="00C73071" w:rsidRDefault="00564FE2" w:rsidP="00F57ACC">
      <w:pPr>
        <w:spacing w:after="0"/>
        <w:jc w:val="center"/>
        <w:rPr>
          <w:rFonts w:ascii="Times New Roman" w:hAnsi="Times New Roman"/>
          <w:b/>
          <w:sz w:val="28"/>
          <w:szCs w:val="28"/>
        </w:rPr>
      </w:pPr>
      <w:r w:rsidRPr="00C73071">
        <w:rPr>
          <w:rFonts w:ascii="Times New Roman" w:hAnsi="Times New Roman"/>
          <w:b/>
          <w:sz w:val="28"/>
          <w:szCs w:val="28"/>
        </w:rPr>
        <w:t>ĐỐI VỚI NHÀ CUNG CẤP DỊCH VỤ</w:t>
      </w:r>
    </w:p>
    <w:p w:rsidR="009E127E" w:rsidRPr="00C73071" w:rsidRDefault="009E127E" w:rsidP="00F57ACC">
      <w:pPr>
        <w:spacing w:after="0"/>
        <w:jc w:val="center"/>
        <w:rPr>
          <w:rFonts w:ascii="Times New Roman" w:hAnsi="Times New Roman"/>
          <w:b/>
          <w:sz w:val="28"/>
          <w:szCs w:val="28"/>
        </w:rPr>
      </w:pPr>
      <w:r w:rsidRPr="00C73071">
        <w:rPr>
          <w:rFonts w:ascii="Times New Roman" w:hAnsi="Times New Roman"/>
          <w:b/>
          <w:sz w:val="28"/>
          <w:szCs w:val="28"/>
        </w:rPr>
        <w:t>Thiết kế và in ấn bộ phiếu khả</w:t>
      </w:r>
      <w:r w:rsidR="004E6689" w:rsidRPr="00C73071">
        <w:rPr>
          <w:rFonts w:ascii="Times New Roman" w:hAnsi="Times New Roman"/>
          <w:b/>
          <w:sz w:val="28"/>
          <w:szCs w:val="28"/>
        </w:rPr>
        <w:t xml:space="preserve">o sát </w:t>
      </w:r>
      <w:r w:rsidR="000C2D82">
        <w:rPr>
          <w:rFonts w:ascii="Times New Roman" w:hAnsi="Times New Roman"/>
          <w:b/>
          <w:sz w:val="28"/>
          <w:szCs w:val="28"/>
        </w:rPr>
        <w:t>PGI2023</w:t>
      </w:r>
    </w:p>
    <w:p w:rsidR="00564FE2" w:rsidRPr="00C73071" w:rsidRDefault="00564FE2" w:rsidP="009F6816">
      <w:pPr>
        <w:spacing w:before="60" w:after="60" w:line="360" w:lineRule="auto"/>
        <w:jc w:val="both"/>
        <w:rPr>
          <w:rFonts w:ascii="Times New Roman" w:hAnsi="Times New Roman"/>
          <w:b/>
          <w:sz w:val="28"/>
          <w:szCs w:val="28"/>
        </w:rPr>
      </w:pPr>
      <w:r w:rsidRPr="00C73071">
        <w:rPr>
          <w:rFonts w:ascii="Times New Roman" w:hAnsi="Times New Roman"/>
          <w:b/>
          <w:sz w:val="28"/>
          <w:szCs w:val="28"/>
        </w:rPr>
        <w:t>Giới thiệu</w:t>
      </w:r>
    </w:p>
    <w:p w:rsidR="00564FE2" w:rsidRPr="00C73071" w:rsidRDefault="00564FE2" w:rsidP="009F6816">
      <w:pPr>
        <w:pStyle w:val="ListParagraph"/>
        <w:numPr>
          <w:ilvl w:val="0"/>
          <w:numId w:val="1"/>
        </w:numPr>
        <w:spacing w:before="60" w:after="60" w:line="360" w:lineRule="auto"/>
        <w:jc w:val="both"/>
        <w:rPr>
          <w:rFonts w:ascii="Times New Roman" w:hAnsi="Times New Roman"/>
          <w:sz w:val="28"/>
          <w:szCs w:val="28"/>
        </w:rPr>
      </w:pPr>
      <w:r w:rsidRPr="00C73071">
        <w:rPr>
          <w:rFonts w:ascii="Times New Roman" w:hAnsi="Times New Roman"/>
          <w:sz w:val="28"/>
          <w:szCs w:val="28"/>
        </w:rPr>
        <w:t xml:space="preserve">Tên Dự án: </w:t>
      </w:r>
      <w:r w:rsidR="000C2D82">
        <w:rPr>
          <w:rFonts w:ascii="Times New Roman" w:hAnsi="Times New Roman"/>
          <w:sz w:val="28"/>
          <w:szCs w:val="28"/>
        </w:rPr>
        <w:t>Dự án sáng kiến chỉ số Xanh cấp tỉnh</w:t>
      </w:r>
      <w:r w:rsidRPr="00C73071">
        <w:rPr>
          <w:rFonts w:ascii="Times New Roman" w:hAnsi="Times New Roman"/>
          <w:sz w:val="28"/>
          <w:szCs w:val="28"/>
        </w:rPr>
        <w:t xml:space="preserve"> (</w:t>
      </w:r>
      <w:r w:rsidR="000C2D82">
        <w:rPr>
          <w:rFonts w:ascii="Times New Roman" w:hAnsi="Times New Roman"/>
          <w:sz w:val="28"/>
          <w:szCs w:val="28"/>
        </w:rPr>
        <w:t>PGI</w:t>
      </w:r>
      <w:r w:rsidRPr="00C73071">
        <w:rPr>
          <w:rFonts w:ascii="Times New Roman" w:hAnsi="Times New Roman"/>
          <w:sz w:val="28"/>
          <w:szCs w:val="28"/>
        </w:rPr>
        <w:t>).</w:t>
      </w:r>
    </w:p>
    <w:p w:rsidR="00564FE2" w:rsidRPr="00C73071" w:rsidRDefault="00564FE2" w:rsidP="009F6816">
      <w:pPr>
        <w:pStyle w:val="ListParagraph"/>
        <w:numPr>
          <w:ilvl w:val="0"/>
          <w:numId w:val="1"/>
        </w:numPr>
        <w:spacing w:before="60" w:after="60" w:line="360" w:lineRule="auto"/>
        <w:ind w:right="-270"/>
        <w:jc w:val="both"/>
        <w:rPr>
          <w:rFonts w:ascii="Times New Roman" w:hAnsi="Times New Roman"/>
          <w:sz w:val="28"/>
          <w:szCs w:val="28"/>
        </w:rPr>
      </w:pPr>
      <w:r w:rsidRPr="00C73071">
        <w:rPr>
          <w:rFonts w:ascii="Times New Roman" w:hAnsi="Times New Roman"/>
          <w:sz w:val="28"/>
          <w:szCs w:val="28"/>
        </w:rPr>
        <w:t>Cơ quan tài trợ: Cơ quan phát triển quốc tế Hoa Kỳ (USAID).</w:t>
      </w:r>
    </w:p>
    <w:p w:rsidR="00E06313" w:rsidRPr="00C73071" w:rsidRDefault="00564FE2" w:rsidP="009F6816">
      <w:pPr>
        <w:pStyle w:val="ListParagraph"/>
        <w:numPr>
          <w:ilvl w:val="0"/>
          <w:numId w:val="1"/>
        </w:numPr>
        <w:spacing w:before="60" w:after="60" w:line="360" w:lineRule="auto"/>
        <w:ind w:right="-270"/>
        <w:jc w:val="both"/>
        <w:rPr>
          <w:rFonts w:ascii="Times New Roman" w:hAnsi="Times New Roman"/>
          <w:sz w:val="28"/>
          <w:szCs w:val="28"/>
        </w:rPr>
      </w:pPr>
      <w:r w:rsidRPr="00C73071">
        <w:rPr>
          <w:rFonts w:ascii="Times New Roman" w:hAnsi="Times New Roman"/>
          <w:sz w:val="28"/>
          <w:szCs w:val="28"/>
        </w:rPr>
        <w:t xml:space="preserve">Mục tiêu của Dự án: </w:t>
      </w:r>
    </w:p>
    <w:p w:rsidR="00564FE2" w:rsidRPr="00C73071" w:rsidRDefault="00564FE2" w:rsidP="00E06313">
      <w:pPr>
        <w:pStyle w:val="ListParagraph"/>
        <w:numPr>
          <w:ilvl w:val="1"/>
          <w:numId w:val="1"/>
        </w:numPr>
        <w:spacing w:before="60" w:after="60" w:line="360" w:lineRule="auto"/>
        <w:ind w:right="-270"/>
        <w:jc w:val="both"/>
        <w:rPr>
          <w:rFonts w:ascii="Times New Roman" w:hAnsi="Times New Roman"/>
          <w:sz w:val="28"/>
          <w:szCs w:val="28"/>
        </w:rPr>
      </w:pPr>
      <w:r w:rsidRPr="00C73071">
        <w:rPr>
          <w:rFonts w:ascii="Times New Roman" w:hAnsi="Times New Roman"/>
          <w:sz w:val="28"/>
          <w:szCs w:val="28"/>
        </w:rPr>
        <w:t>Đánh giá chất lượng điều hành kinh tế để thúc đẩy sự phát triển của khu vực kinh tế tư nhân.</w:t>
      </w:r>
    </w:p>
    <w:p w:rsidR="00E06313" w:rsidRPr="00C73071" w:rsidRDefault="00E06313" w:rsidP="00E06313">
      <w:pPr>
        <w:pStyle w:val="ListParagraph"/>
        <w:numPr>
          <w:ilvl w:val="1"/>
          <w:numId w:val="1"/>
        </w:numPr>
        <w:spacing w:before="60" w:after="60" w:line="360" w:lineRule="auto"/>
        <w:ind w:right="-270"/>
        <w:jc w:val="both"/>
        <w:rPr>
          <w:rFonts w:ascii="Times New Roman" w:hAnsi="Times New Roman"/>
          <w:sz w:val="28"/>
          <w:szCs w:val="28"/>
        </w:rPr>
      </w:pPr>
      <w:r w:rsidRPr="00C73071">
        <w:rPr>
          <w:rFonts w:ascii="Times New Roman" w:hAnsi="Times New Roman"/>
          <w:sz w:val="28"/>
          <w:szCs w:val="28"/>
        </w:rPr>
        <w:t>Đánh giá tổng quan về khả năng chống chịu của doanh nghiệp</w:t>
      </w:r>
    </w:p>
    <w:p w:rsidR="00E06313" w:rsidRPr="00C73071" w:rsidRDefault="00D16961" w:rsidP="009F6816">
      <w:pPr>
        <w:pStyle w:val="ListParagraph"/>
        <w:numPr>
          <w:ilvl w:val="0"/>
          <w:numId w:val="1"/>
        </w:numPr>
        <w:spacing w:before="60" w:after="60" w:line="360" w:lineRule="auto"/>
        <w:ind w:right="-270"/>
        <w:jc w:val="both"/>
        <w:rPr>
          <w:rFonts w:ascii="Times New Roman" w:hAnsi="Times New Roman"/>
          <w:sz w:val="28"/>
          <w:szCs w:val="28"/>
        </w:rPr>
      </w:pPr>
      <w:r w:rsidRPr="00C73071">
        <w:rPr>
          <w:rFonts w:ascii="Times New Roman" w:hAnsi="Times New Roman"/>
          <w:sz w:val="28"/>
          <w:szCs w:val="28"/>
        </w:rPr>
        <w:t xml:space="preserve">Nhóm </w:t>
      </w:r>
      <w:r w:rsidR="0027658D" w:rsidRPr="00C73071">
        <w:rPr>
          <w:rFonts w:ascii="Times New Roman" w:hAnsi="Times New Roman"/>
          <w:sz w:val="28"/>
          <w:szCs w:val="28"/>
        </w:rPr>
        <w:t xml:space="preserve">hoạt </w:t>
      </w:r>
      <w:r w:rsidRPr="00C73071">
        <w:rPr>
          <w:rFonts w:ascii="Times New Roman" w:hAnsi="Times New Roman"/>
          <w:sz w:val="28"/>
          <w:szCs w:val="28"/>
        </w:rPr>
        <w:t xml:space="preserve">động: </w:t>
      </w:r>
      <w:r w:rsidR="0029594D" w:rsidRPr="00C73071">
        <w:rPr>
          <w:rFonts w:ascii="Times New Roman" w:hAnsi="Times New Roman"/>
          <w:sz w:val="28"/>
          <w:szCs w:val="28"/>
        </w:rPr>
        <w:t>Năm 202</w:t>
      </w:r>
      <w:r w:rsidR="000C2D82">
        <w:rPr>
          <w:rFonts w:ascii="Times New Roman" w:hAnsi="Times New Roman"/>
          <w:sz w:val="28"/>
          <w:szCs w:val="28"/>
        </w:rPr>
        <w:t>3</w:t>
      </w:r>
      <w:r w:rsidR="007A01C7" w:rsidRPr="00C73071">
        <w:rPr>
          <w:rFonts w:ascii="Times New Roman" w:hAnsi="Times New Roman"/>
          <w:sz w:val="28"/>
          <w:szCs w:val="28"/>
        </w:rPr>
        <w:t xml:space="preserve"> – Khảo sát, thuộc mục:</w:t>
      </w:r>
    </w:p>
    <w:p w:rsidR="00E06313" w:rsidRPr="00C73071" w:rsidRDefault="00E01466" w:rsidP="002F1698">
      <w:pPr>
        <w:pStyle w:val="ListParagraph"/>
        <w:numPr>
          <w:ilvl w:val="1"/>
          <w:numId w:val="1"/>
        </w:numPr>
        <w:spacing w:before="60" w:after="60" w:line="360" w:lineRule="auto"/>
        <w:ind w:right="-270"/>
        <w:jc w:val="both"/>
        <w:rPr>
          <w:rFonts w:ascii="Times New Roman" w:hAnsi="Times New Roman"/>
          <w:b/>
          <w:color w:val="FF0000"/>
          <w:sz w:val="28"/>
          <w:szCs w:val="28"/>
        </w:rPr>
      </w:pPr>
      <w:r w:rsidRPr="00C73071">
        <w:rPr>
          <w:rFonts w:ascii="Times New Roman" w:hAnsi="Times New Roman"/>
          <w:b/>
          <w:sz w:val="28"/>
          <w:szCs w:val="28"/>
        </w:rPr>
        <w:t>Mụ</w:t>
      </w:r>
      <w:r w:rsidR="002F1698" w:rsidRPr="00C73071">
        <w:rPr>
          <w:rFonts w:ascii="Times New Roman" w:hAnsi="Times New Roman"/>
          <w:b/>
          <w:sz w:val="28"/>
          <w:szCs w:val="28"/>
        </w:rPr>
        <w:t xml:space="preserve">c </w:t>
      </w:r>
      <w:r w:rsidR="0061186C" w:rsidRPr="00C73071">
        <w:rPr>
          <w:rFonts w:ascii="Times New Roman" w:hAnsi="Times New Roman"/>
          <w:b/>
          <w:sz w:val="28"/>
          <w:szCs w:val="28"/>
        </w:rPr>
        <w:t>1.</w:t>
      </w:r>
      <w:r w:rsidR="002F1698" w:rsidRPr="00C73071">
        <w:rPr>
          <w:rFonts w:ascii="Times New Roman" w:hAnsi="Times New Roman"/>
          <w:b/>
          <w:sz w:val="28"/>
          <w:szCs w:val="28"/>
        </w:rPr>
        <w:t>3-</w:t>
      </w:r>
      <w:r w:rsidRPr="00C73071">
        <w:rPr>
          <w:rFonts w:ascii="Times New Roman" w:hAnsi="Times New Roman"/>
          <w:b/>
          <w:sz w:val="28"/>
          <w:szCs w:val="28"/>
        </w:rPr>
        <w:t xml:space="preserve">In phiếu khảo sát dự án </w:t>
      </w:r>
      <w:r w:rsidR="000C2D82">
        <w:rPr>
          <w:rFonts w:ascii="Times New Roman" w:hAnsi="Times New Roman"/>
          <w:b/>
          <w:sz w:val="28"/>
          <w:szCs w:val="28"/>
        </w:rPr>
        <w:t>PGI</w:t>
      </w:r>
    </w:p>
    <w:p w:rsidR="004E6689" w:rsidRPr="00C73071" w:rsidRDefault="004E6689" w:rsidP="002F1698">
      <w:pPr>
        <w:pStyle w:val="ListParagraph"/>
        <w:numPr>
          <w:ilvl w:val="1"/>
          <w:numId w:val="1"/>
        </w:numPr>
        <w:spacing w:before="60" w:after="60" w:line="360" w:lineRule="auto"/>
        <w:ind w:right="-270"/>
        <w:jc w:val="both"/>
        <w:rPr>
          <w:rFonts w:ascii="Times New Roman" w:hAnsi="Times New Roman"/>
          <w:b/>
          <w:color w:val="FF0000"/>
          <w:sz w:val="28"/>
          <w:szCs w:val="28"/>
        </w:rPr>
      </w:pPr>
      <w:r w:rsidRPr="00C73071">
        <w:rPr>
          <w:rFonts w:ascii="Times New Roman" w:hAnsi="Times New Roman"/>
          <w:b/>
          <w:sz w:val="28"/>
          <w:szCs w:val="28"/>
        </w:rPr>
        <w:t xml:space="preserve">In phiếu khảo sát </w:t>
      </w:r>
      <w:r w:rsidR="0029594D" w:rsidRPr="00C73071">
        <w:rPr>
          <w:rFonts w:ascii="Times New Roman" w:hAnsi="Times New Roman"/>
          <w:b/>
          <w:sz w:val="28"/>
          <w:szCs w:val="28"/>
        </w:rPr>
        <w:t>Green Index</w:t>
      </w:r>
    </w:p>
    <w:p w:rsidR="00564FE2" w:rsidRPr="00C73071" w:rsidRDefault="00564FE2" w:rsidP="009F6816">
      <w:pPr>
        <w:pStyle w:val="ListParagraph"/>
        <w:numPr>
          <w:ilvl w:val="0"/>
          <w:numId w:val="1"/>
        </w:numPr>
        <w:spacing w:before="60" w:after="60" w:line="360" w:lineRule="auto"/>
        <w:jc w:val="both"/>
        <w:rPr>
          <w:rFonts w:ascii="Times New Roman" w:hAnsi="Times New Roman"/>
          <w:sz w:val="28"/>
          <w:szCs w:val="28"/>
        </w:rPr>
      </w:pPr>
      <w:r w:rsidRPr="00C73071">
        <w:rPr>
          <w:rFonts w:ascii="Times New Roman" w:hAnsi="Times New Roman"/>
          <w:sz w:val="28"/>
          <w:szCs w:val="28"/>
        </w:rPr>
        <w:t xml:space="preserve">Nhiệm vụ chung của nhà cung cấp trong phạm vi TOR: Thiết kế và in ấn bộ phiếu khảo sát </w:t>
      </w:r>
      <w:r w:rsidR="000C2D82">
        <w:rPr>
          <w:rFonts w:ascii="Times New Roman" w:hAnsi="Times New Roman"/>
          <w:sz w:val="28"/>
          <w:szCs w:val="28"/>
        </w:rPr>
        <w:t>PGI</w:t>
      </w:r>
      <w:r w:rsidRPr="00C73071">
        <w:rPr>
          <w:rFonts w:ascii="Times New Roman" w:hAnsi="Times New Roman"/>
          <w:sz w:val="28"/>
          <w:szCs w:val="28"/>
        </w:rPr>
        <w:t xml:space="preserve"> </w:t>
      </w:r>
      <w:r w:rsidR="000C2D82">
        <w:rPr>
          <w:rFonts w:ascii="Times New Roman" w:hAnsi="Times New Roman"/>
          <w:sz w:val="28"/>
          <w:szCs w:val="28"/>
        </w:rPr>
        <w:t>2023</w:t>
      </w:r>
    </w:p>
    <w:p w:rsidR="00564FE2" w:rsidRPr="00C73071" w:rsidRDefault="00564FE2" w:rsidP="009F6816">
      <w:pPr>
        <w:numPr>
          <w:ilvl w:val="0"/>
          <w:numId w:val="30"/>
        </w:numPr>
        <w:spacing w:before="60" w:after="60" w:line="360" w:lineRule="auto"/>
        <w:jc w:val="both"/>
        <w:rPr>
          <w:rFonts w:ascii="Times New Roman" w:hAnsi="Times New Roman"/>
          <w:b/>
          <w:sz w:val="28"/>
          <w:szCs w:val="28"/>
        </w:rPr>
      </w:pPr>
      <w:r w:rsidRPr="00C73071">
        <w:rPr>
          <w:rFonts w:ascii="Times New Roman" w:hAnsi="Times New Roman"/>
          <w:b/>
          <w:sz w:val="28"/>
          <w:szCs w:val="28"/>
        </w:rPr>
        <w:t xml:space="preserve">Nội dung công việc: </w:t>
      </w:r>
      <w:r w:rsidRPr="00C73071">
        <w:rPr>
          <w:rFonts w:ascii="Times New Roman" w:hAnsi="Times New Roman"/>
          <w:sz w:val="28"/>
          <w:szCs w:val="28"/>
          <w:lang w:val="fr-FR"/>
        </w:rPr>
        <w:t xml:space="preserve">Thiết kế và In ấn bộ phiếu khảo sát Chỉ số năng lực cạnh tranh cấp tỉnh </w:t>
      </w:r>
      <w:r w:rsidR="000C2D82">
        <w:rPr>
          <w:rFonts w:ascii="Times New Roman" w:hAnsi="Times New Roman"/>
          <w:sz w:val="28"/>
          <w:szCs w:val="28"/>
          <w:lang w:val="fr-FR"/>
        </w:rPr>
        <w:t>2023</w:t>
      </w:r>
      <w:r w:rsidRPr="00C73071">
        <w:rPr>
          <w:rFonts w:ascii="Times New Roman" w:hAnsi="Times New Roman"/>
          <w:sz w:val="28"/>
          <w:szCs w:val="28"/>
          <w:lang w:val="fr-FR"/>
        </w:rPr>
        <w:t xml:space="preserve"> theo chất lượng mà Dự án yêu cầu</w:t>
      </w:r>
    </w:p>
    <w:p w:rsidR="00564FE2" w:rsidRPr="00C73071" w:rsidRDefault="00564FE2" w:rsidP="009F6816">
      <w:pPr>
        <w:numPr>
          <w:ilvl w:val="0"/>
          <w:numId w:val="30"/>
        </w:numPr>
        <w:spacing w:before="60" w:after="60" w:line="360" w:lineRule="auto"/>
        <w:jc w:val="both"/>
        <w:rPr>
          <w:rFonts w:ascii="Times New Roman" w:hAnsi="Times New Roman"/>
          <w:b/>
          <w:sz w:val="28"/>
          <w:szCs w:val="28"/>
        </w:rPr>
      </w:pPr>
      <w:r w:rsidRPr="00C73071">
        <w:rPr>
          <w:rFonts w:ascii="Times New Roman" w:hAnsi="Times New Roman"/>
          <w:b/>
          <w:sz w:val="28"/>
          <w:szCs w:val="28"/>
        </w:rPr>
        <w:t>Yêu cầu đối với nhà cung cấp dịch vụ</w:t>
      </w:r>
    </w:p>
    <w:p w:rsidR="00BB2412" w:rsidRPr="00C73071" w:rsidRDefault="00BB2412" w:rsidP="009F6816">
      <w:pPr>
        <w:pStyle w:val="ListParagraph"/>
        <w:spacing w:before="60" w:after="60" w:line="360" w:lineRule="auto"/>
        <w:ind w:left="0"/>
        <w:jc w:val="both"/>
        <w:rPr>
          <w:rFonts w:ascii="Times New Roman" w:hAnsi="Times New Roman"/>
          <w:b/>
          <w:sz w:val="28"/>
          <w:szCs w:val="28"/>
        </w:rPr>
      </w:pPr>
      <w:r w:rsidRPr="00C73071">
        <w:rPr>
          <w:rFonts w:ascii="Times New Roman" w:hAnsi="Times New Roman"/>
          <w:sz w:val="28"/>
          <w:szCs w:val="28"/>
        </w:rPr>
        <w:t>Ban Quản lý Dự án lựa chọn đối tác thông qua so sánh các yếu tố sau:</w:t>
      </w:r>
    </w:p>
    <w:p w:rsidR="00BB2412" w:rsidRPr="00C73071" w:rsidRDefault="00BB2412" w:rsidP="009F6816">
      <w:pPr>
        <w:pStyle w:val="ListParagraph"/>
        <w:numPr>
          <w:ilvl w:val="0"/>
          <w:numId w:val="3"/>
        </w:numPr>
        <w:spacing w:before="60" w:after="60" w:line="360" w:lineRule="auto"/>
        <w:ind w:left="720"/>
        <w:jc w:val="both"/>
        <w:rPr>
          <w:rFonts w:ascii="Times New Roman" w:hAnsi="Times New Roman"/>
          <w:sz w:val="28"/>
          <w:szCs w:val="28"/>
        </w:rPr>
      </w:pPr>
      <w:r w:rsidRPr="00C73071">
        <w:rPr>
          <w:rFonts w:ascii="Times New Roman" w:hAnsi="Times New Roman"/>
          <w:sz w:val="28"/>
          <w:szCs w:val="28"/>
        </w:rPr>
        <w:t>Dịch vụ đáp ứng được các yêu cầu của Dự án</w:t>
      </w:r>
    </w:p>
    <w:p w:rsidR="00BB2412" w:rsidRPr="00C73071" w:rsidRDefault="00BB2412" w:rsidP="009F6816">
      <w:pPr>
        <w:pStyle w:val="ListParagraph"/>
        <w:numPr>
          <w:ilvl w:val="0"/>
          <w:numId w:val="3"/>
        </w:numPr>
        <w:spacing w:before="60" w:after="60" w:line="360" w:lineRule="auto"/>
        <w:ind w:left="720"/>
        <w:jc w:val="both"/>
        <w:rPr>
          <w:rFonts w:ascii="Times New Roman" w:hAnsi="Times New Roman"/>
          <w:sz w:val="28"/>
          <w:szCs w:val="28"/>
        </w:rPr>
      </w:pPr>
      <w:r w:rsidRPr="00C73071">
        <w:rPr>
          <w:rFonts w:ascii="Times New Roman" w:hAnsi="Times New Roman"/>
          <w:sz w:val="28"/>
          <w:szCs w:val="28"/>
        </w:rPr>
        <w:t>Đối tác Uy tín trên thị trường</w:t>
      </w:r>
    </w:p>
    <w:p w:rsidR="00BB2412" w:rsidRPr="00C73071" w:rsidRDefault="00BB2412" w:rsidP="009F6816">
      <w:pPr>
        <w:pStyle w:val="ListParagraph"/>
        <w:numPr>
          <w:ilvl w:val="0"/>
          <w:numId w:val="3"/>
        </w:numPr>
        <w:spacing w:before="60" w:after="60" w:line="360" w:lineRule="auto"/>
        <w:ind w:left="720"/>
        <w:jc w:val="both"/>
        <w:rPr>
          <w:rFonts w:ascii="Times New Roman" w:hAnsi="Times New Roman"/>
          <w:sz w:val="28"/>
          <w:szCs w:val="28"/>
        </w:rPr>
      </w:pPr>
      <w:r w:rsidRPr="00C73071">
        <w:rPr>
          <w:rFonts w:ascii="Times New Roman" w:hAnsi="Times New Roman"/>
          <w:sz w:val="28"/>
          <w:szCs w:val="28"/>
        </w:rPr>
        <w:t xml:space="preserve">Đã từng là đối tác của dự án </w:t>
      </w:r>
      <w:r w:rsidR="000C2D82">
        <w:rPr>
          <w:rFonts w:ascii="Times New Roman" w:hAnsi="Times New Roman"/>
          <w:sz w:val="28"/>
          <w:szCs w:val="28"/>
        </w:rPr>
        <w:t>PGI</w:t>
      </w:r>
      <w:r w:rsidRPr="00C73071">
        <w:rPr>
          <w:rFonts w:ascii="Times New Roman" w:hAnsi="Times New Roman"/>
          <w:sz w:val="28"/>
          <w:szCs w:val="28"/>
        </w:rPr>
        <w:t xml:space="preserve"> (Có/ không)</w:t>
      </w:r>
    </w:p>
    <w:p w:rsidR="00BB2412" w:rsidRPr="00C73071" w:rsidRDefault="00BB2412" w:rsidP="009F6816">
      <w:pPr>
        <w:pStyle w:val="ListParagraph"/>
        <w:numPr>
          <w:ilvl w:val="0"/>
          <w:numId w:val="3"/>
        </w:numPr>
        <w:spacing w:before="60" w:after="60" w:line="360" w:lineRule="auto"/>
        <w:ind w:left="720"/>
        <w:jc w:val="both"/>
        <w:rPr>
          <w:rFonts w:ascii="Times New Roman" w:hAnsi="Times New Roman"/>
          <w:sz w:val="28"/>
          <w:szCs w:val="28"/>
        </w:rPr>
      </w:pPr>
      <w:r w:rsidRPr="00C73071">
        <w:rPr>
          <w:rFonts w:ascii="Times New Roman" w:hAnsi="Times New Roman"/>
          <w:sz w:val="28"/>
          <w:szCs w:val="28"/>
        </w:rPr>
        <w:t>Giá cả cạnh tranh: Đánh giá qua báo giá của các đối tác</w:t>
      </w:r>
    </w:p>
    <w:p w:rsidR="00BB2412" w:rsidRPr="00C73071" w:rsidRDefault="00BB2412" w:rsidP="009F6816">
      <w:pPr>
        <w:pStyle w:val="ListParagraph"/>
        <w:numPr>
          <w:ilvl w:val="0"/>
          <w:numId w:val="3"/>
        </w:numPr>
        <w:spacing w:before="60" w:after="60" w:line="360" w:lineRule="auto"/>
        <w:ind w:left="720"/>
        <w:jc w:val="both"/>
        <w:rPr>
          <w:rFonts w:ascii="Times New Roman" w:hAnsi="Times New Roman"/>
          <w:sz w:val="28"/>
          <w:szCs w:val="28"/>
        </w:rPr>
      </w:pPr>
      <w:r w:rsidRPr="00C73071">
        <w:rPr>
          <w:rFonts w:ascii="Times New Roman" w:hAnsi="Times New Roman"/>
          <w:sz w:val="28"/>
          <w:szCs w:val="28"/>
        </w:rPr>
        <w:t>Phương thức thanh toán linh hoạt (Có/ không)</w:t>
      </w:r>
    </w:p>
    <w:p w:rsidR="00564FE2" w:rsidRPr="00C73071" w:rsidRDefault="00564FE2" w:rsidP="009F6816">
      <w:pPr>
        <w:numPr>
          <w:ilvl w:val="0"/>
          <w:numId w:val="30"/>
        </w:numPr>
        <w:spacing w:after="0" w:line="360" w:lineRule="auto"/>
        <w:jc w:val="both"/>
        <w:rPr>
          <w:rFonts w:ascii="Times New Roman" w:hAnsi="Times New Roman"/>
          <w:b/>
          <w:sz w:val="28"/>
          <w:szCs w:val="28"/>
        </w:rPr>
      </w:pPr>
      <w:r w:rsidRPr="00C73071">
        <w:rPr>
          <w:rFonts w:ascii="Times New Roman" w:hAnsi="Times New Roman"/>
          <w:b/>
          <w:sz w:val="28"/>
          <w:szCs w:val="28"/>
        </w:rPr>
        <w:t>Yêu cầu đối với dịch vụ, sản phẩm</w:t>
      </w:r>
    </w:p>
    <w:p w:rsidR="00564FE2" w:rsidRPr="00C73071" w:rsidRDefault="0027658D" w:rsidP="009F6816">
      <w:pPr>
        <w:spacing w:after="0" w:line="360" w:lineRule="auto"/>
        <w:ind w:firstLine="360"/>
        <w:jc w:val="both"/>
        <w:rPr>
          <w:rFonts w:ascii="Times New Roman" w:hAnsi="Times New Roman"/>
          <w:b/>
          <w:sz w:val="28"/>
          <w:szCs w:val="28"/>
        </w:rPr>
      </w:pPr>
      <w:r w:rsidRPr="00C73071">
        <w:rPr>
          <w:rFonts w:ascii="Times New Roman" w:hAnsi="Times New Roman"/>
          <w:b/>
          <w:sz w:val="28"/>
          <w:szCs w:val="28"/>
        </w:rPr>
        <w:t xml:space="preserve">3.1 </w:t>
      </w:r>
      <w:r w:rsidR="00564FE2" w:rsidRPr="00C73071">
        <w:rPr>
          <w:rFonts w:ascii="Times New Roman" w:hAnsi="Times New Roman"/>
          <w:b/>
          <w:sz w:val="28"/>
          <w:szCs w:val="28"/>
        </w:rPr>
        <w:t>Quy cách dịch vụ/sản phẩm:</w:t>
      </w:r>
    </w:p>
    <w:p w:rsidR="004E6689" w:rsidRPr="00C73071" w:rsidRDefault="004E6689" w:rsidP="004E6689">
      <w:pPr>
        <w:spacing w:before="60" w:after="60" w:line="360" w:lineRule="auto"/>
        <w:ind w:right="28" w:firstLine="360"/>
        <w:jc w:val="both"/>
        <w:rPr>
          <w:rFonts w:ascii="Times New Roman" w:hAnsi="Times New Roman"/>
          <w:b/>
          <w:sz w:val="28"/>
          <w:szCs w:val="28"/>
          <w:lang w:val="fr-FR"/>
        </w:rPr>
      </w:pPr>
      <w:r w:rsidRPr="00C73071">
        <w:rPr>
          <w:rFonts w:ascii="Times New Roman" w:hAnsi="Times New Roman"/>
          <w:b/>
          <w:sz w:val="28"/>
          <w:szCs w:val="28"/>
          <w:lang w:val="fr-FR"/>
        </w:rPr>
        <w:t>1. Thiết kế</w:t>
      </w:r>
    </w:p>
    <w:p w:rsidR="004E6689" w:rsidRPr="00C73071" w:rsidRDefault="004E6689" w:rsidP="004E6689">
      <w:pPr>
        <w:numPr>
          <w:ilvl w:val="0"/>
          <w:numId w:val="25"/>
        </w:numPr>
        <w:spacing w:before="60" w:after="60" w:line="360" w:lineRule="auto"/>
        <w:ind w:right="28"/>
        <w:jc w:val="both"/>
        <w:rPr>
          <w:rFonts w:ascii="Times New Roman" w:hAnsi="Times New Roman"/>
          <w:sz w:val="28"/>
          <w:szCs w:val="28"/>
          <w:lang w:val="fr-FR"/>
        </w:rPr>
      </w:pPr>
      <w:r w:rsidRPr="00C73071">
        <w:rPr>
          <w:rFonts w:ascii="Times New Roman" w:hAnsi="Times New Roman"/>
          <w:sz w:val="28"/>
          <w:szCs w:val="28"/>
          <w:lang w:val="fr-FR"/>
        </w:rPr>
        <w:lastRenderedPageBreak/>
        <w:t>Bộ Phiếu khảo sát bao gồm :</w:t>
      </w:r>
    </w:p>
    <w:p w:rsidR="004E6689" w:rsidRPr="00C73071" w:rsidRDefault="004E6689" w:rsidP="004E6689">
      <w:pPr>
        <w:numPr>
          <w:ilvl w:val="1"/>
          <w:numId w:val="25"/>
        </w:numPr>
        <w:spacing w:before="60" w:after="60" w:line="360" w:lineRule="auto"/>
        <w:ind w:left="1260" w:right="28"/>
        <w:jc w:val="both"/>
        <w:rPr>
          <w:rFonts w:ascii="Times New Roman" w:hAnsi="Times New Roman"/>
          <w:sz w:val="28"/>
          <w:szCs w:val="28"/>
          <w:lang w:val="fr-FR"/>
        </w:rPr>
      </w:pPr>
      <w:r w:rsidRPr="00C73071">
        <w:rPr>
          <w:rFonts w:ascii="Times New Roman" w:hAnsi="Times New Roman"/>
          <w:sz w:val="28"/>
          <w:szCs w:val="28"/>
          <w:lang w:val="fr-FR"/>
        </w:rPr>
        <w:t>Phong bì ngoài đề địa chỉ VCCI (song ngữ) – có logo VCCI, phần điền địa chỉ gửi</w:t>
      </w:r>
    </w:p>
    <w:p w:rsidR="004E6689" w:rsidRPr="00C73071" w:rsidRDefault="004E6689" w:rsidP="004E6689">
      <w:pPr>
        <w:numPr>
          <w:ilvl w:val="1"/>
          <w:numId w:val="25"/>
        </w:numPr>
        <w:spacing w:before="60" w:after="60" w:line="360" w:lineRule="auto"/>
        <w:ind w:left="1260" w:right="28"/>
        <w:jc w:val="both"/>
        <w:rPr>
          <w:rFonts w:ascii="Times New Roman" w:hAnsi="Times New Roman"/>
          <w:sz w:val="28"/>
          <w:szCs w:val="28"/>
          <w:lang w:val="fr-FR"/>
        </w:rPr>
      </w:pPr>
      <w:r w:rsidRPr="00C73071">
        <w:rPr>
          <w:rFonts w:ascii="Times New Roman" w:hAnsi="Times New Roman"/>
          <w:sz w:val="28"/>
          <w:szCs w:val="28"/>
          <w:lang w:val="fr-FR"/>
        </w:rPr>
        <w:t xml:space="preserve">Tờ thông tin về </w:t>
      </w:r>
      <w:r w:rsidR="000C2D82">
        <w:rPr>
          <w:rFonts w:ascii="Times New Roman" w:hAnsi="Times New Roman"/>
          <w:sz w:val="28"/>
          <w:szCs w:val="28"/>
          <w:lang w:val="fr-FR"/>
        </w:rPr>
        <w:t>PGI</w:t>
      </w:r>
      <w:r w:rsidRPr="00C73071">
        <w:rPr>
          <w:rFonts w:ascii="Times New Roman" w:hAnsi="Times New Roman"/>
          <w:sz w:val="28"/>
          <w:szCs w:val="28"/>
          <w:lang w:val="fr-FR"/>
        </w:rPr>
        <w:t xml:space="preserve"> (song ngữ), A4 – 2 mặt bao gồm phần nội dung và các hình ảnh liên quan đến </w:t>
      </w:r>
      <w:r w:rsidR="000C2D82">
        <w:rPr>
          <w:rFonts w:ascii="Times New Roman" w:hAnsi="Times New Roman"/>
          <w:sz w:val="28"/>
          <w:szCs w:val="28"/>
          <w:lang w:val="fr-FR"/>
        </w:rPr>
        <w:t>PGI</w:t>
      </w:r>
      <w:r w:rsidRPr="00C73071">
        <w:rPr>
          <w:rFonts w:ascii="Times New Roman" w:hAnsi="Times New Roman"/>
          <w:sz w:val="28"/>
          <w:szCs w:val="28"/>
          <w:lang w:val="fr-FR"/>
        </w:rPr>
        <w:t xml:space="preserve"> (do nhóm nghiên cứu </w:t>
      </w:r>
      <w:r w:rsidR="000C2D82">
        <w:rPr>
          <w:rFonts w:ascii="Times New Roman" w:hAnsi="Times New Roman"/>
          <w:sz w:val="28"/>
          <w:szCs w:val="28"/>
          <w:lang w:val="fr-FR"/>
        </w:rPr>
        <w:t>PGI</w:t>
      </w:r>
      <w:r w:rsidRPr="00C73071">
        <w:rPr>
          <w:rFonts w:ascii="Times New Roman" w:hAnsi="Times New Roman"/>
          <w:sz w:val="28"/>
          <w:szCs w:val="28"/>
          <w:lang w:val="fr-FR"/>
        </w:rPr>
        <w:t xml:space="preserve"> cung cấp)</w:t>
      </w:r>
    </w:p>
    <w:p w:rsidR="004E6689" w:rsidRPr="00C73071" w:rsidRDefault="004E6689" w:rsidP="004E6689">
      <w:pPr>
        <w:numPr>
          <w:ilvl w:val="1"/>
          <w:numId w:val="25"/>
        </w:numPr>
        <w:spacing w:before="60" w:after="60" w:line="360" w:lineRule="auto"/>
        <w:ind w:left="1260" w:right="28"/>
        <w:jc w:val="both"/>
        <w:rPr>
          <w:rFonts w:ascii="Times New Roman" w:hAnsi="Times New Roman"/>
          <w:sz w:val="28"/>
          <w:szCs w:val="28"/>
          <w:lang w:val="fr-FR"/>
        </w:rPr>
      </w:pPr>
      <w:r w:rsidRPr="00C73071">
        <w:rPr>
          <w:rFonts w:ascii="Times New Roman" w:hAnsi="Times New Roman"/>
          <w:sz w:val="28"/>
          <w:szCs w:val="28"/>
          <w:lang w:val="fr-FR"/>
        </w:rPr>
        <w:t>Phiếu tặng sách 2 mặt thiết kế sáng tạo, cắt khối, gồm hình ảnh các cuốn sách và phần địa chỉ để doanh nghiệp điền yêu cầu nhận sách.</w:t>
      </w:r>
    </w:p>
    <w:p w:rsidR="004E6689" w:rsidRPr="00C73071" w:rsidRDefault="004E6689" w:rsidP="004E6689">
      <w:pPr>
        <w:numPr>
          <w:ilvl w:val="1"/>
          <w:numId w:val="25"/>
        </w:numPr>
        <w:spacing w:before="60" w:after="60" w:line="360" w:lineRule="auto"/>
        <w:ind w:left="1260" w:right="28"/>
        <w:jc w:val="both"/>
        <w:rPr>
          <w:rFonts w:ascii="Times New Roman" w:hAnsi="Times New Roman"/>
          <w:sz w:val="28"/>
          <w:szCs w:val="28"/>
          <w:lang w:val="fr-FR"/>
        </w:rPr>
      </w:pPr>
      <w:r w:rsidRPr="00C73071">
        <w:rPr>
          <w:rFonts w:ascii="Times New Roman" w:hAnsi="Times New Roman"/>
          <w:sz w:val="28"/>
          <w:szCs w:val="28"/>
          <w:lang w:val="fr-FR"/>
        </w:rPr>
        <w:t xml:space="preserve">Bìa phiếu khảo sát yêu cầu phù hợp với nội dung PKS và tương ứng với thiết kế phong bì, tờ thông tin </w:t>
      </w:r>
      <w:r w:rsidR="000C2D82">
        <w:rPr>
          <w:rFonts w:ascii="Times New Roman" w:hAnsi="Times New Roman"/>
          <w:sz w:val="28"/>
          <w:szCs w:val="28"/>
          <w:lang w:val="fr-FR"/>
        </w:rPr>
        <w:t>PGI</w:t>
      </w:r>
      <w:r w:rsidRPr="00C73071">
        <w:rPr>
          <w:rFonts w:ascii="Times New Roman" w:hAnsi="Times New Roman"/>
          <w:sz w:val="28"/>
          <w:szCs w:val="28"/>
          <w:lang w:val="fr-FR"/>
        </w:rPr>
        <w:t xml:space="preserve"> và phiếu tặng sách</w:t>
      </w:r>
    </w:p>
    <w:p w:rsidR="000C2D82" w:rsidRPr="000C2D82" w:rsidRDefault="004E6689" w:rsidP="006224B6">
      <w:pPr>
        <w:numPr>
          <w:ilvl w:val="1"/>
          <w:numId w:val="25"/>
        </w:numPr>
        <w:spacing w:before="60" w:after="60" w:line="360" w:lineRule="auto"/>
        <w:ind w:left="1260" w:right="28" w:firstLine="360"/>
        <w:jc w:val="both"/>
        <w:rPr>
          <w:rFonts w:ascii="Times New Roman" w:hAnsi="Times New Roman"/>
          <w:b/>
          <w:sz w:val="28"/>
          <w:szCs w:val="28"/>
          <w:lang w:val="fr-FR"/>
        </w:rPr>
      </w:pPr>
      <w:r w:rsidRPr="000C2D82">
        <w:rPr>
          <w:rFonts w:ascii="Times New Roman" w:hAnsi="Times New Roman"/>
          <w:sz w:val="28"/>
          <w:szCs w:val="28"/>
          <w:lang w:val="fr-FR"/>
        </w:rPr>
        <w:t xml:space="preserve">Thiết kế và Dàn trang nội dung phiếu khảo sát (dự kiến </w:t>
      </w:r>
      <w:r w:rsidR="000C2D82">
        <w:rPr>
          <w:rFonts w:ascii="Times New Roman" w:hAnsi="Times New Roman"/>
          <w:sz w:val="28"/>
          <w:szCs w:val="28"/>
          <w:lang w:val="fr-FR"/>
        </w:rPr>
        <w:t>26-</w:t>
      </w:r>
      <w:r w:rsidRPr="000C2D82">
        <w:rPr>
          <w:rFonts w:ascii="Times New Roman" w:hAnsi="Times New Roman"/>
          <w:sz w:val="28"/>
          <w:szCs w:val="28"/>
          <w:lang w:val="fr-FR"/>
        </w:rPr>
        <w:t xml:space="preserve">27 trang </w:t>
      </w:r>
    </w:p>
    <w:p w:rsidR="004E6689" w:rsidRPr="000C2D82" w:rsidRDefault="004E6689" w:rsidP="000C2D82">
      <w:pPr>
        <w:spacing w:before="60" w:after="60" w:line="360" w:lineRule="auto"/>
        <w:ind w:right="28"/>
        <w:jc w:val="both"/>
        <w:rPr>
          <w:rFonts w:ascii="Times New Roman" w:hAnsi="Times New Roman"/>
          <w:b/>
          <w:sz w:val="28"/>
          <w:szCs w:val="28"/>
          <w:lang w:val="fr-FR"/>
        </w:rPr>
      </w:pPr>
      <w:r w:rsidRPr="000C2D82">
        <w:rPr>
          <w:rFonts w:ascii="Times New Roman" w:hAnsi="Times New Roman"/>
          <w:b/>
          <w:sz w:val="28"/>
          <w:szCs w:val="28"/>
          <w:lang w:val="fr-FR"/>
        </w:rPr>
        <w:t>2. In ấn</w:t>
      </w:r>
    </w:p>
    <w:p w:rsidR="0029594D" w:rsidRPr="00C73071" w:rsidRDefault="004E6689" w:rsidP="0029594D">
      <w:pPr>
        <w:spacing w:before="60" w:after="60" w:line="360" w:lineRule="auto"/>
        <w:ind w:right="28" w:firstLine="360"/>
        <w:jc w:val="both"/>
        <w:rPr>
          <w:rFonts w:ascii="Times New Roman" w:hAnsi="Times New Roman"/>
          <w:b/>
          <w:sz w:val="28"/>
          <w:szCs w:val="28"/>
          <w:lang w:val="fr-FR"/>
        </w:rPr>
      </w:pPr>
      <w:r w:rsidRPr="00C73071">
        <w:rPr>
          <w:rFonts w:ascii="Times New Roman" w:hAnsi="Times New Roman"/>
          <w:b/>
          <w:i/>
          <w:sz w:val="28"/>
          <w:szCs w:val="28"/>
          <w:lang w:val="fr-FR"/>
        </w:rPr>
        <w:t xml:space="preserve">a. </w:t>
      </w:r>
      <w:r w:rsidR="0029594D" w:rsidRPr="00C73071">
        <w:rPr>
          <w:rFonts w:ascii="Times New Roman" w:hAnsi="Times New Roman"/>
          <w:b/>
          <w:sz w:val="28"/>
          <w:szCs w:val="28"/>
          <w:lang w:val="fr-FR"/>
        </w:rPr>
        <w:t>Thiết kế</w:t>
      </w:r>
    </w:p>
    <w:p w:rsidR="0029594D" w:rsidRPr="00C73071" w:rsidRDefault="0029594D" w:rsidP="0029594D">
      <w:pPr>
        <w:numPr>
          <w:ilvl w:val="0"/>
          <w:numId w:val="25"/>
        </w:numPr>
        <w:spacing w:before="60" w:after="60" w:line="360" w:lineRule="auto"/>
        <w:ind w:right="28"/>
        <w:jc w:val="both"/>
        <w:rPr>
          <w:rFonts w:ascii="Times New Roman" w:hAnsi="Times New Roman"/>
          <w:sz w:val="28"/>
          <w:szCs w:val="28"/>
          <w:lang w:val="fr-FR"/>
        </w:rPr>
      </w:pPr>
      <w:r w:rsidRPr="00C73071">
        <w:rPr>
          <w:rFonts w:ascii="Times New Roman" w:hAnsi="Times New Roman"/>
          <w:sz w:val="28"/>
          <w:szCs w:val="28"/>
          <w:lang w:val="fr-FR"/>
        </w:rPr>
        <w:t>Bộ Phiếu khảo sát bao gồm :</w:t>
      </w:r>
    </w:p>
    <w:p w:rsidR="0029594D" w:rsidRPr="00C73071" w:rsidRDefault="0029594D" w:rsidP="0029594D">
      <w:pPr>
        <w:numPr>
          <w:ilvl w:val="1"/>
          <w:numId w:val="25"/>
        </w:numPr>
        <w:spacing w:before="60" w:after="60" w:line="360" w:lineRule="auto"/>
        <w:ind w:left="1260" w:right="28"/>
        <w:jc w:val="both"/>
        <w:rPr>
          <w:rFonts w:ascii="Times New Roman" w:hAnsi="Times New Roman"/>
          <w:sz w:val="28"/>
          <w:szCs w:val="28"/>
          <w:lang w:val="fr-FR"/>
        </w:rPr>
      </w:pPr>
      <w:r w:rsidRPr="00C73071">
        <w:rPr>
          <w:rFonts w:ascii="Times New Roman" w:hAnsi="Times New Roman"/>
          <w:sz w:val="28"/>
          <w:szCs w:val="28"/>
          <w:lang w:val="fr-FR"/>
        </w:rPr>
        <w:t>Phong bì ngoài đề địa chỉ VCCI (song ngữ) – có logo VCCI, phần điền địa chỉ gửi</w:t>
      </w:r>
    </w:p>
    <w:p w:rsidR="0029594D" w:rsidRPr="00C73071" w:rsidRDefault="0029594D" w:rsidP="0029594D">
      <w:pPr>
        <w:numPr>
          <w:ilvl w:val="1"/>
          <w:numId w:val="25"/>
        </w:numPr>
        <w:spacing w:before="60" w:after="60" w:line="360" w:lineRule="auto"/>
        <w:ind w:left="1260" w:right="28"/>
        <w:jc w:val="both"/>
        <w:rPr>
          <w:rFonts w:ascii="Times New Roman" w:hAnsi="Times New Roman"/>
          <w:sz w:val="28"/>
          <w:szCs w:val="28"/>
          <w:lang w:val="fr-FR"/>
        </w:rPr>
      </w:pPr>
      <w:r w:rsidRPr="00C73071">
        <w:rPr>
          <w:rFonts w:ascii="Times New Roman" w:hAnsi="Times New Roman"/>
          <w:sz w:val="28"/>
          <w:szCs w:val="28"/>
          <w:lang w:val="fr-FR"/>
        </w:rPr>
        <w:t xml:space="preserve">Tờ thông tin về </w:t>
      </w:r>
      <w:r w:rsidR="000C2D82">
        <w:rPr>
          <w:rFonts w:ascii="Times New Roman" w:hAnsi="Times New Roman"/>
          <w:sz w:val="28"/>
          <w:szCs w:val="28"/>
          <w:lang w:val="fr-FR"/>
        </w:rPr>
        <w:t>PGI</w:t>
      </w:r>
      <w:r w:rsidRPr="00C73071">
        <w:rPr>
          <w:rFonts w:ascii="Times New Roman" w:hAnsi="Times New Roman"/>
          <w:sz w:val="28"/>
          <w:szCs w:val="28"/>
          <w:lang w:val="fr-FR"/>
        </w:rPr>
        <w:t xml:space="preserve"> (song ngữ), A4 – 2 mặt bao gồm phần nội dung và các hình ảnh liên quan đến </w:t>
      </w:r>
      <w:r w:rsidR="000C2D82">
        <w:rPr>
          <w:rFonts w:ascii="Times New Roman" w:hAnsi="Times New Roman"/>
          <w:sz w:val="28"/>
          <w:szCs w:val="28"/>
          <w:lang w:val="fr-FR"/>
        </w:rPr>
        <w:t>PGI</w:t>
      </w:r>
      <w:r w:rsidRPr="00C73071">
        <w:rPr>
          <w:rFonts w:ascii="Times New Roman" w:hAnsi="Times New Roman"/>
          <w:sz w:val="28"/>
          <w:szCs w:val="28"/>
          <w:lang w:val="fr-FR"/>
        </w:rPr>
        <w:t xml:space="preserve"> (do nhóm nghiên cứu </w:t>
      </w:r>
      <w:r w:rsidR="000C2D82">
        <w:rPr>
          <w:rFonts w:ascii="Times New Roman" w:hAnsi="Times New Roman"/>
          <w:sz w:val="28"/>
          <w:szCs w:val="28"/>
          <w:lang w:val="fr-FR"/>
        </w:rPr>
        <w:t>PGI</w:t>
      </w:r>
      <w:r w:rsidRPr="00C73071">
        <w:rPr>
          <w:rFonts w:ascii="Times New Roman" w:hAnsi="Times New Roman"/>
          <w:sz w:val="28"/>
          <w:szCs w:val="28"/>
          <w:lang w:val="fr-FR"/>
        </w:rPr>
        <w:t xml:space="preserve"> cung cấp)</w:t>
      </w:r>
    </w:p>
    <w:p w:rsidR="0029594D" w:rsidRPr="00C73071" w:rsidRDefault="0029594D" w:rsidP="0029594D">
      <w:pPr>
        <w:numPr>
          <w:ilvl w:val="1"/>
          <w:numId w:val="25"/>
        </w:numPr>
        <w:spacing w:before="60" w:after="60" w:line="360" w:lineRule="auto"/>
        <w:ind w:left="1260" w:right="28"/>
        <w:jc w:val="both"/>
        <w:rPr>
          <w:rFonts w:ascii="Times New Roman" w:hAnsi="Times New Roman"/>
          <w:sz w:val="28"/>
          <w:szCs w:val="28"/>
          <w:lang w:val="fr-FR"/>
        </w:rPr>
      </w:pPr>
      <w:r w:rsidRPr="00C73071">
        <w:rPr>
          <w:rFonts w:ascii="Times New Roman" w:hAnsi="Times New Roman"/>
          <w:sz w:val="28"/>
          <w:szCs w:val="28"/>
          <w:lang w:val="fr-FR"/>
        </w:rPr>
        <w:t>Phiếu tặng sách 2 mặt thiết kế sáng tạo, cắt khối, gồm hình ảnh các cuốn sách và phần địa chỉ để doanh nghiệp điền yêu cầu nhận sách.</w:t>
      </w:r>
    </w:p>
    <w:p w:rsidR="0029594D" w:rsidRPr="00C73071" w:rsidRDefault="0029594D" w:rsidP="0029594D">
      <w:pPr>
        <w:numPr>
          <w:ilvl w:val="1"/>
          <w:numId w:val="25"/>
        </w:numPr>
        <w:spacing w:before="60" w:after="60" w:line="360" w:lineRule="auto"/>
        <w:ind w:left="1260" w:right="28"/>
        <w:jc w:val="both"/>
        <w:rPr>
          <w:rFonts w:ascii="Times New Roman" w:hAnsi="Times New Roman"/>
          <w:sz w:val="28"/>
          <w:szCs w:val="28"/>
          <w:lang w:val="fr-FR"/>
        </w:rPr>
      </w:pPr>
      <w:r w:rsidRPr="00C73071">
        <w:rPr>
          <w:rFonts w:ascii="Times New Roman" w:hAnsi="Times New Roman"/>
          <w:sz w:val="28"/>
          <w:szCs w:val="28"/>
          <w:lang w:val="fr-FR"/>
        </w:rPr>
        <w:t xml:space="preserve">Bìa phiếu khảo sát yêu cầu phù hợp với nội dung PKS và tương ứng với thiết kế phong bì, tờ thông tin </w:t>
      </w:r>
      <w:r w:rsidR="000C2D82">
        <w:rPr>
          <w:rFonts w:ascii="Times New Roman" w:hAnsi="Times New Roman"/>
          <w:sz w:val="28"/>
          <w:szCs w:val="28"/>
          <w:lang w:val="fr-FR"/>
        </w:rPr>
        <w:t>PGI</w:t>
      </w:r>
      <w:r w:rsidRPr="00C73071">
        <w:rPr>
          <w:rFonts w:ascii="Times New Roman" w:hAnsi="Times New Roman"/>
          <w:sz w:val="28"/>
          <w:szCs w:val="28"/>
          <w:lang w:val="fr-FR"/>
        </w:rPr>
        <w:t xml:space="preserve"> và phiếu tặng sách</w:t>
      </w:r>
    </w:p>
    <w:p w:rsidR="000C2D82" w:rsidRPr="000C2D82" w:rsidRDefault="0029594D" w:rsidP="00CC1194">
      <w:pPr>
        <w:numPr>
          <w:ilvl w:val="1"/>
          <w:numId w:val="25"/>
        </w:numPr>
        <w:spacing w:before="60" w:after="60" w:line="360" w:lineRule="auto"/>
        <w:ind w:left="1260" w:right="28" w:firstLine="360"/>
        <w:jc w:val="both"/>
        <w:rPr>
          <w:rFonts w:ascii="Times New Roman" w:hAnsi="Times New Roman"/>
          <w:b/>
          <w:sz w:val="28"/>
          <w:szCs w:val="28"/>
          <w:lang w:val="fr-FR"/>
        </w:rPr>
      </w:pPr>
      <w:r w:rsidRPr="000C2D82">
        <w:rPr>
          <w:rFonts w:ascii="Times New Roman" w:hAnsi="Times New Roman"/>
          <w:sz w:val="28"/>
          <w:szCs w:val="28"/>
          <w:lang w:val="fr-FR"/>
        </w:rPr>
        <w:t>Thiết kế và Dàn trang nội dung PKS (dự kiế</w:t>
      </w:r>
      <w:r w:rsidR="0061186C" w:rsidRPr="000C2D82">
        <w:rPr>
          <w:rFonts w:ascii="Times New Roman" w:hAnsi="Times New Roman"/>
          <w:sz w:val="28"/>
          <w:szCs w:val="28"/>
          <w:lang w:val="fr-FR"/>
        </w:rPr>
        <w:t>n 26</w:t>
      </w:r>
      <w:r w:rsidR="000C2D82" w:rsidRPr="000C2D82">
        <w:rPr>
          <w:rFonts w:ascii="Times New Roman" w:hAnsi="Times New Roman"/>
          <w:sz w:val="28"/>
          <w:szCs w:val="28"/>
          <w:lang w:val="fr-FR"/>
        </w:rPr>
        <w:t>-27</w:t>
      </w:r>
      <w:r w:rsidRPr="000C2D82">
        <w:rPr>
          <w:rFonts w:ascii="Times New Roman" w:hAnsi="Times New Roman"/>
          <w:sz w:val="28"/>
          <w:szCs w:val="28"/>
          <w:lang w:val="fr-FR"/>
        </w:rPr>
        <w:t xml:space="preserve"> trang</w:t>
      </w:r>
      <w:r w:rsidR="000C2D82">
        <w:rPr>
          <w:rFonts w:ascii="Times New Roman" w:hAnsi="Times New Roman"/>
          <w:sz w:val="28"/>
          <w:szCs w:val="28"/>
          <w:lang w:val="fr-FR"/>
        </w:rPr>
        <w:t>)</w:t>
      </w:r>
    </w:p>
    <w:p w:rsidR="0029594D" w:rsidRPr="000C2D82" w:rsidRDefault="0029594D" w:rsidP="000C2D82">
      <w:pPr>
        <w:spacing w:before="60" w:after="60" w:line="360" w:lineRule="auto"/>
        <w:ind w:right="28"/>
        <w:jc w:val="both"/>
        <w:rPr>
          <w:rFonts w:ascii="Times New Roman" w:hAnsi="Times New Roman"/>
          <w:b/>
          <w:sz w:val="28"/>
          <w:szCs w:val="28"/>
          <w:lang w:val="fr-FR"/>
        </w:rPr>
      </w:pPr>
      <w:r w:rsidRPr="000C2D82">
        <w:rPr>
          <w:rFonts w:ascii="Times New Roman" w:hAnsi="Times New Roman"/>
          <w:sz w:val="28"/>
          <w:szCs w:val="28"/>
          <w:lang w:val="fr-FR"/>
        </w:rPr>
        <w:t xml:space="preserve"> </w:t>
      </w:r>
      <w:r w:rsidRPr="000C2D82">
        <w:rPr>
          <w:rFonts w:ascii="Times New Roman" w:hAnsi="Times New Roman"/>
          <w:b/>
          <w:sz w:val="28"/>
          <w:szCs w:val="28"/>
          <w:lang w:val="fr-FR"/>
        </w:rPr>
        <w:t>2. In ấn</w:t>
      </w:r>
    </w:p>
    <w:p w:rsidR="0029594D" w:rsidRPr="00C73071" w:rsidRDefault="0029594D" w:rsidP="0029594D">
      <w:pPr>
        <w:spacing w:before="60" w:after="60" w:line="360" w:lineRule="auto"/>
        <w:ind w:right="28" w:firstLine="360"/>
        <w:jc w:val="both"/>
        <w:rPr>
          <w:rFonts w:ascii="Times New Roman" w:hAnsi="Times New Roman"/>
          <w:b/>
          <w:i/>
          <w:sz w:val="28"/>
          <w:szCs w:val="28"/>
          <w:lang w:val="fr-FR"/>
        </w:rPr>
      </w:pPr>
      <w:r w:rsidRPr="00C73071">
        <w:rPr>
          <w:rFonts w:ascii="Times New Roman" w:hAnsi="Times New Roman"/>
          <w:b/>
          <w:i/>
          <w:sz w:val="28"/>
          <w:szCs w:val="28"/>
          <w:lang w:val="fr-FR"/>
        </w:rPr>
        <w:t>a. Về phong bì</w:t>
      </w:r>
    </w:p>
    <w:p w:rsidR="0029594D" w:rsidRPr="00C73071" w:rsidRDefault="00700A4A" w:rsidP="0029594D">
      <w:pPr>
        <w:spacing w:before="60" w:after="60" w:line="360" w:lineRule="auto"/>
        <w:ind w:right="28" w:firstLine="360"/>
        <w:jc w:val="both"/>
        <w:rPr>
          <w:rFonts w:ascii="Times New Roman" w:hAnsi="Times New Roman"/>
          <w:sz w:val="28"/>
          <w:szCs w:val="28"/>
          <w:lang w:val="fr-FR"/>
        </w:rPr>
      </w:pPr>
      <w:r w:rsidRPr="00C73071">
        <w:rPr>
          <w:rFonts w:ascii="Times New Roman" w:hAnsi="Times New Roman"/>
          <w:sz w:val="28"/>
          <w:szCs w:val="28"/>
          <w:lang w:val="fr-FR"/>
        </w:rPr>
        <w:t xml:space="preserve">In </w:t>
      </w:r>
      <w:r w:rsidR="0029594D" w:rsidRPr="00C73071">
        <w:rPr>
          <w:rFonts w:ascii="Times New Roman" w:hAnsi="Times New Roman"/>
          <w:sz w:val="28"/>
          <w:szCs w:val="28"/>
          <w:lang w:val="fr-FR"/>
        </w:rPr>
        <w:t>20.000 bộ phong bì doanh nghiệp gửi về phục vụ công việc điều tra doanh nghiệp qua Phiếu khảo sát Dự án Xây dựng chỉ số cạnh tranh cấp tỉnh với yêu cầu sau:</w:t>
      </w:r>
    </w:p>
    <w:p w:rsidR="0029594D" w:rsidRPr="00C73071" w:rsidRDefault="0029594D" w:rsidP="0029594D">
      <w:pPr>
        <w:numPr>
          <w:ilvl w:val="0"/>
          <w:numId w:val="27"/>
        </w:numPr>
        <w:spacing w:before="60" w:after="60" w:line="360" w:lineRule="auto"/>
        <w:ind w:right="28"/>
        <w:jc w:val="both"/>
        <w:rPr>
          <w:rFonts w:ascii="Times New Roman" w:hAnsi="Times New Roman"/>
          <w:sz w:val="28"/>
          <w:szCs w:val="28"/>
          <w:lang w:val="fr-FR"/>
        </w:rPr>
      </w:pPr>
      <w:r w:rsidRPr="00C73071">
        <w:rPr>
          <w:rFonts w:ascii="Times New Roman" w:hAnsi="Times New Roman"/>
          <w:sz w:val="28"/>
          <w:szCs w:val="28"/>
          <w:lang w:val="fr-FR"/>
        </w:rPr>
        <w:t>Lên phim nội dung và trình bày của bộ phong bì theo mẫu thiết kế do Bên A gửi.</w:t>
      </w:r>
    </w:p>
    <w:p w:rsidR="0029594D" w:rsidRPr="00C73071" w:rsidRDefault="0029594D" w:rsidP="0029594D">
      <w:pPr>
        <w:numPr>
          <w:ilvl w:val="0"/>
          <w:numId w:val="27"/>
        </w:numPr>
        <w:spacing w:before="60" w:after="60" w:line="360" w:lineRule="auto"/>
        <w:ind w:right="28"/>
        <w:jc w:val="both"/>
        <w:rPr>
          <w:rFonts w:ascii="Times New Roman" w:hAnsi="Times New Roman"/>
          <w:sz w:val="28"/>
          <w:szCs w:val="28"/>
          <w:lang w:val="fr-FR"/>
        </w:rPr>
      </w:pPr>
      <w:r w:rsidRPr="00C73071">
        <w:rPr>
          <w:rFonts w:ascii="Times New Roman" w:hAnsi="Times New Roman"/>
          <w:sz w:val="28"/>
          <w:szCs w:val="28"/>
          <w:lang w:val="fr-FR"/>
        </w:rPr>
        <w:t xml:space="preserve">Phong bì </w:t>
      </w:r>
      <w:r w:rsidR="000C2D82">
        <w:rPr>
          <w:rFonts w:ascii="Times New Roman" w:hAnsi="Times New Roman"/>
          <w:sz w:val="28"/>
          <w:szCs w:val="28"/>
          <w:lang w:val="fr-FR"/>
        </w:rPr>
        <w:t>PGI</w:t>
      </w:r>
      <w:r w:rsidRPr="00C73071">
        <w:rPr>
          <w:rFonts w:ascii="Times New Roman" w:hAnsi="Times New Roman"/>
          <w:sz w:val="28"/>
          <w:szCs w:val="28"/>
          <w:lang w:val="fr-FR"/>
        </w:rPr>
        <w:t xml:space="preserve"> theo mẫu thiết kế</w:t>
      </w:r>
      <w:r w:rsidR="00700A4A" w:rsidRPr="00C73071">
        <w:rPr>
          <w:rFonts w:ascii="Times New Roman" w:hAnsi="Times New Roman"/>
          <w:sz w:val="28"/>
          <w:szCs w:val="28"/>
          <w:lang w:val="fr-FR"/>
        </w:rPr>
        <w:t> : 16.5 x 23</w:t>
      </w:r>
      <w:r w:rsidRPr="00C73071">
        <w:rPr>
          <w:rFonts w:ascii="Times New Roman" w:hAnsi="Times New Roman"/>
          <w:sz w:val="28"/>
          <w:szCs w:val="28"/>
          <w:lang w:val="fr-FR"/>
        </w:rPr>
        <w:t xml:space="preserve">, offset 150g/sm, </w:t>
      </w:r>
      <w:r w:rsidR="00700A4A" w:rsidRPr="00C73071">
        <w:rPr>
          <w:rFonts w:ascii="Times New Roman" w:hAnsi="Times New Roman"/>
          <w:sz w:val="28"/>
          <w:szCs w:val="28"/>
          <w:lang w:val="fr-FR"/>
        </w:rPr>
        <w:t>nhiều màu</w:t>
      </w:r>
      <w:r w:rsidRPr="00C73071">
        <w:rPr>
          <w:rFonts w:ascii="Times New Roman" w:hAnsi="Times New Roman"/>
          <w:sz w:val="28"/>
          <w:szCs w:val="28"/>
          <w:lang w:val="fr-FR"/>
        </w:rPr>
        <w:t>.</w:t>
      </w:r>
    </w:p>
    <w:p w:rsidR="0029594D" w:rsidRPr="00C73071" w:rsidRDefault="0029594D" w:rsidP="0029594D">
      <w:pPr>
        <w:numPr>
          <w:ilvl w:val="0"/>
          <w:numId w:val="27"/>
        </w:numPr>
        <w:spacing w:before="60" w:after="60" w:line="360" w:lineRule="auto"/>
        <w:ind w:right="28"/>
        <w:jc w:val="both"/>
        <w:rPr>
          <w:rFonts w:ascii="Times New Roman" w:hAnsi="Times New Roman"/>
          <w:sz w:val="28"/>
          <w:szCs w:val="28"/>
          <w:lang w:val="fr-FR"/>
        </w:rPr>
      </w:pPr>
      <w:r w:rsidRPr="00C73071">
        <w:rPr>
          <w:rFonts w:ascii="Times New Roman" w:hAnsi="Times New Roman"/>
          <w:sz w:val="28"/>
          <w:szCs w:val="28"/>
          <w:lang w:val="fr-FR"/>
        </w:rPr>
        <w:t xml:space="preserve">Phong bì gửi về : </w:t>
      </w:r>
      <w:r w:rsidR="00700A4A" w:rsidRPr="00C73071">
        <w:rPr>
          <w:rFonts w:ascii="Times New Roman" w:hAnsi="Times New Roman"/>
          <w:sz w:val="28"/>
          <w:szCs w:val="28"/>
          <w:lang w:val="fr-FR"/>
        </w:rPr>
        <w:t>16.5 x 23</w:t>
      </w:r>
      <w:r w:rsidRPr="00C73071">
        <w:rPr>
          <w:rFonts w:ascii="Times New Roman" w:hAnsi="Times New Roman"/>
          <w:sz w:val="28"/>
          <w:szCs w:val="28"/>
          <w:lang w:val="fr-FR"/>
        </w:rPr>
        <w:t>, offset 150g/sm, 1 màu.</w:t>
      </w:r>
    </w:p>
    <w:p w:rsidR="0029594D" w:rsidRPr="00C73071" w:rsidRDefault="0029594D" w:rsidP="0029594D">
      <w:pPr>
        <w:numPr>
          <w:ilvl w:val="0"/>
          <w:numId w:val="27"/>
        </w:numPr>
        <w:spacing w:before="60" w:after="60" w:line="360" w:lineRule="auto"/>
        <w:ind w:right="28"/>
        <w:jc w:val="both"/>
        <w:rPr>
          <w:rFonts w:ascii="Times New Roman" w:hAnsi="Times New Roman"/>
          <w:sz w:val="28"/>
          <w:szCs w:val="28"/>
          <w:lang w:val="fr-FR"/>
        </w:rPr>
      </w:pPr>
      <w:r w:rsidRPr="00C73071">
        <w:rPr>
          <w:rFonts w:ascii="Times New Roman" w:hAnsi="Times New Roman"/>
          <w:sz w:val="28"/>
          <w:szCs w:val="28"/>
          <w:lang w:val="fr-FR"/>
        </w:rPr>
        <w:t>Gia công phong bì : có đề can dán ở mép phong bì</w:t>
      </w:r>
    </w:p>
    <w:p w:rsidR="0029594D" w:rsidRPr="00C73071" w:rsidRDefault="0029594D" w:rsidP="0029594D">
      <w:pPr>
        <w:spacing w:before="60" w:after="60" w:line="360" w:lineRule="auto"/>
        <w:ind w:right="28" w:firstLine="360"/>
        <w:jc w:val="both"/>
        <w:rPr>
          <w:rFonts w:ascii="Times New Roman" w:hAnsi="Times New Roman"/>
          <w:sz w:val="28"/>
          <w:szCs w:val="28"/>
          <w:lang w:val="fr-FR"/>
        </w:rPr>
      </w:pPr>
      <w:r w:rsidRPr="00C73071">
        <w:rPr>
          <w:rFonts w:ascii="Times New Roman" w:hAnsi="Times New Roman"/>
          <w:b/>
          <w:i/>
          <w:sz w:val="28"/>
          <w:szCs w:val="28"/>
          <w:lang w:val="fr-FR"/>
        </w:rPr>
        <w:t>b. Về tờ rơi</w:t>
      </w:r>
      <w:r w:rsidRPr="00C73071">
        <w:rPr>
          <w:rFonts w:ascii="Times New Roman" w:hAnsi="Times New Roman"/>
          <w:sz w:val="28"/>
          <w:szCs w:val="28"/>
          <w:lang w:val="fr-FR"/>
        </w:rPr>
        <w:t xml:space="preserve"> (thông tin </w:t>
      </w:r>
      <w:r w:rsidR="000C2D82">
        <w:rPr>
          <w:rFonts w:ascii="Times New Roman" w:hAnsi="Times New Roman"/>
          <w:sz w:val="28"/>
          <w:szCs w:val="28"/>
          <w:lang w:val="fr-FR"/>
        </w:rPr>
        <w:t>PGI</w:t>
      </w:r>
      <w:r w:rsidRPr="00C73071">
        <w:rPr>
          <w:rFonts w:ascii="Times New Roman" w:hAnsi="Times New Roman"/>
          <w:sz w:val="28"/>
          <w:szCs w:val="28"/>
          <w:lang w:val="fr-FR"/>
        </w:rPr>
        <w:t xml:space="preserve">, phiếu tặng sách </w:t>
      </w:r>
      <w:r w:rsidR="000C2D82">
        <w:rPr>
          <w:rFonts w:ascii="Times New Roman" w:hAnsi="Times New Roman"/>
          <w:sz w:val="28"/>
          <w:szCs w:val="28"/>
          <w:lang w:val="fr-FR"/>
        </w:rPr>
        <w:t>PGI</w:t>
      </w:r>
      <w:r w:rsidRPr="00C73071">
        <w:rPr>
          <w:rFonts w:ascii="Times New Roman" w:hAnsi="Times New Roman"/>
          <w:sz w:val="28"/>
          <w:szCs w:val="28"/>
          <w:lang w:val="fr-FR"/>
        </w:rPr>
        <w:t>)</w:t>
      </w:r>
    </w:p>
    <w:p w:rsidR="0029594D" w:rsidRPr="00C73071" w:rsidRDefault="0029594D" w:rsidP="0029594D">
      <w:pPr>
        <w:spacing w:before="60" w:after="60" w:line="360" w:lineRule="auto"/>
        <w:ind w:right="28" w:firstLine="360"/>
        <w:jc w:val="both"/>
        <w:rPr>
          <w:rFonts w:ascii="Times New Roman" w:hAnsi="Times New Roman"/>
          <w:sz w:val="28"/>
          <w:szCs w:val="28"/>
          <w:lang w:val="fr-FR"/>
        </w:rPr>
      </w:pPr>
      <w:r w:rsidRPr="00C73071">
        <w:rPr>
          <w:rFonts w:ascii="Times New Roman" w:hAnsi="Times New Roman"/>
          <w:sz w:val="28"/>
          <w:szCs w:val="28"/>
          <w:lang w:val="fr-FR"/>
        </w:rPr>
        <w:t xml:space="preserve">In 20.000 tờ thông tin về </w:t>
      </w:r>
      <w:r w:rsidR="000C2D82">
        <w:rPr>
          <w:rFonts w:ascii="Times New Roman" w:hAnsi="Times New Roman"/>
          <w:sz w:val="28"/>
          <w:szCs w:val="28"/>
          <w:lang w:val="fr-FR"/>
        </w:rPr>
        <w:t>PGI</w:t>
      </w:r>
      <w:r w:rsidRPr="00C73071">
        <w:rPr>
          <w:rFonts w:ascii="Times New Roman" w:hAnsi="Times New Roman"/>
          <w:sz w:val="28"/>
          <w:szCs w:val="28"/>
          <w:lang w:val="fr-FR"/>
        </w:rPr>
        <w:t xml:space="preserve"> phục vụ công việc điều tra doanh nghiệp qua Phiếu khảo sát Dự án Xây dựng chỉ số cạnh tranh cấp tỉnh </w:t>
      </w:r>
      <w:r w:rsidR="000C2D82">
        <w:rPr>
          <w:rFonts w:ascii="Times New Roman" w:hAnsi="Times New Roman"/>
          <w:sz w:val="28"/>
          <w:szCs w:val="28"/>
          <w:lang w:val="fr-FR"/>
        </w:rPr>
        <w:t>2023</w:t>
      </w:r>
      <w:r w:rsidRPr="00C73071">
        <w:rPr>
          <w:rFonts w:ascii="Times New Roman" w:hAnsi="Times New Roman"/>
          <w:sz w:val="28"/>
          <w:szCs w:val="28"/>
          <w:lang w:val="fr-FR"/>
        </w:rPr>
        <w:t xml:space="preserve"> với yêu cầu sau:</w:t>
      </w:r>
    </w:p>
    <w:p w:rsidR="0029594D" w:rsidRPr="00C73071" w:rsidRDefault="0029594D" w:rsidP="0029594D">
      <w:pPr>
        <w:numPr>
          <w:ilvl w:val="0"/>
          <w:numId w:val="27"/>
        </w:numPr>
        <w:spacing w:before="60" w:after="60" w:line="360" w:lineRule="auto"/>
        <w:ind w:right="28"/>
        <w:jc w:val="both"/>
        <w:rPr>
          <w:rFonts w:ascii="Times New Roman" w:hAnsi="Times New Roman"/>
          <w:sz w:val="28"/>
          <w:szCs w:val="28"/>
          <w:lang w:val="fr-FR"/>
        </w:rPr>
      </w:pPr>
      <w:r w:rsidRPr="00C73071">
        <w:rPr>
          <w:rFonts w:ascii="Times New Roman" w:hAnsi="Times New Roman"/>
          <w:sz w:val="28"/>
          <w:szCs w:val="28"/>
          <w:lang w:val="fr-FR"/>
        </w:rPr>
        <w:t xml:space="preserve">Lên phim nội dung và trình bày của 2 trang thông tin về </w:t>
      </w:r>
      <w:r w:rsidR="000C2D82">
        <w:rPr>
          <w:rFonts w:ascii="Times New Roman" w:hAnsi="Times New Roman"/>
          <w:sz w:val="28"/>
          <w:szCs w:val="28"/>
          <w:lang w:val="fr-FR"/>
        </w:rPr>
        <w:t>PGI</w:t>
      </w:r>
      <w:r w:rsidRPr="00C73071">
        <w:rPr>
          <w:rFonts w:ascii="Times New Roman" w:hAnsi="Times New Roman"/>
          <w:sz w:val="28"/>
          <w:szCs w:val="28"/>
          <w:lang w:val="fr-FR"/>
        </w:rPr>
        <w:t xml:space="preserve"> và phiếu tặng sách theo mẫu thiết kế. (song ngữ)</w:t>
      </w:r>
    </w:p>
    <w:p w:rsidR="0029594D" w:rsidRPr="00C73071" w:rsidRDefault="0029594D" w:rsidP="0029594D">
      <w:pPr>
        <w:numPr>
          <w:ilvl w:val="0"/>
          <w:numId w:val="27"/>
        </w:numPr>
        <w:spacing w:before="60" w:after="60" w:line="360" w:lineRule="auto"/>
        <w:ind w:right="28"/>
        <w:jc w:val="both"/>
        <w:rPr>
          <w:rFonts w:ascii="Times New Roman" w:hAnsi="Times New Roman"/>
          <w:sz w:val="28"/>
          <w:szCs w:val="28"/>
          <w:lang w:val="fr-FR"/>
        </w:rPr>
      </w:pPr>
      <w:r w:rsidRPr="00C73071">
        <w:rPr>
          <w:rFonts w:ascii="Times New Roman" w:hAnsi="Times New Roman"/>
          <w:sz w:val="28"/>
          <w:szCs w:val="28"/>
          <w:lang w:val="fr-FR"/>
        </w:rPr>
        <w:t>Tờ thông tin về</w:t>
      </w:r>
      <w:r w:rsidR="00D94F44" w:rsidRPr="00C73071">
        <w:rPr>
          <w:rFonts w:ascii="Times New Roman" w:hAnsi="Times New Roman"/>
          <w:sz w:val="28"/>
          <w:szCs w:val="28"/>
          <w:lang w:val="fr-FR"/>
        </w:rPr>
        <w:t xml:space="preserve"> </w:t>
      </w:r>
      <w:r w:rsidR="000C2D82">
        <w:rPr>
          <w:rFonts w:ascii="Times New Roman" w:hAnsi="Times New Roman"/>
          <w:sz w:val="28"/>
          <w:szCs w:val="28"/>
          <w:lang w:val="fr-FR"/>
        </w:rPr>
        <w:t>PGI</w:t>
      </w:r>
      <w:r w:rsidR="00D94F44" w:rsidRPr="00C73071">
        <w:rPr>
          <w:rFonts w:ascii="Times New Roman" w:hAnsi="Times New Roman"/>
          <w:sz w:val="28"/>
          <w:szCs w:val="28"/>
          <w:lang w:val="fr-FR"/>
        </w:rPr>
        <w:t> :</w:t>
      </w:r>
      <w:r w:rsidRPr="00C73071">
        <w:rPr>
          <w:rFonts w:ascii="Times New Roman" w:hAnsi="Times New Roman"/>
          <w:sz w:val="28"/>
          <w:szCs w:val="28"/>
          <w:lang w:val="fr-FR"/>
        </w:rPr>
        <w:t xml:space="preserve"> </w:t>
      </w:r>
      <w:r w:rsidR="00700A4A" w:rsidRPr="00C73071">
        <w:rPr>
          <w:rFonts w:ascii="Times New Roman" w:hAnsi="Times New Roman"/>
          <w:sz w:val="28"/>
          <w:szCs w:val="28"/>
          <w:lang w:val="fr-FR"/>
        </w:rPr>
        <w:t>297x210mm</w:t>
      </w:r>
      <w:r w:rsidRPr="00C73071">
        <w:rPr>
          <w:rFonts w:ascii="Times New Roman" w:hAnsi="Times New Roman"/>
          <w:sz w:val="28"/>
          <w:szCs w:val="28"/>
          <w:lang w:val="fr-FR"/>
        </w:rPr>
        <w:t>, cuse 210g/sm, nhiều màu</w:t>
      </w:r>
      <w:r w:rsidR="00700A4A" w:rsidRPr="00C73071">
        <w:rPr>
          <w:rFonts w:ascii="Times New Roman" w:hAnsi="Times New Roman"/>
          <w:sz w:val="28"/>
          <w:szCs w:val="28"/>
          <w:lang w:val="fr-FR"/>
        </w:rPr>
        <w:t>/2 mặt</w:t>
      </w:r>
      <w:r w:rsidRPr="00C73071">
        <w:rPr>
          <w:rFonts w:ascii="Times New Roman" w:hAnsi="Times New Roman"/>
          <w:sz w:val="28"/>
          <w:szCs w:val="28"/>
          <w:lang w:val="fr-FR"/>
        </w:rPr>
        <w:t>(song ngữ)</w:t>
      </w:r>
    </w:p>
    <w:p w:rsidR="0029594D" w:rsidRPr="00C73071" w:rsidRDefault="0029594D" w:rsidP="0029594D">
      <w:pPr>
        <w:numPr>
          <w:ilvl w:val="0"/>
          <w:numId w:val="27"/>
        </w:numPr>
        <w:spacing w:before="60" w:after="60" w:line="360" w:lineRule="auto"/>
        <w:ind w:right="28"/>
        <w:jc w:val="both"/>
        <w:rPr>
          <w:rFonts w:ascii="Times New Roman" w:hAnsi="Times New Roman"/>
          <w:sz w:val="28"/>
          <w:szCs w:val="28"/>
          <w:lang w:val="fr-FR"/>
        </w:rPr>
      </w:pPr>
      <w:r w:rsidRPr="00C73071">
        <w:rPr>
          <w:rFonts w:ascii="Times New Roman" w:hAnsi="Times New Roman"/>
          <w:sz w:val="28"/>
          <w:szCs w:val="28"/>
          <w:lang w:val="fr-FR"/>
        </w:rPr>
        <w:t>Phiếu tặng sách: 110mm x 205mm, cuse 210g/sm, nhiều màu</w:t>
      </w:r>
      <w:r w:rsidR="00700A4A" w:rsidRPr="00C73071">
        <w:rPr>
          <w:rFonts w:ascii="Times New Roman" w:hAnsi="Times New Roman"/>
          <w:sz w:val="28"/>
          <w:szCs w:val="28"/>
          <w:lang w:val="fr-FR"/>
        </w:rPr>
        <w:t>/2 mặt</w:t>
      </w:r>
      <w:r w:rsidRPr="00C73071">
        <w:rPr>
          <w:rFonts w:ascii="Times New Roman" w:hAnsi="Times New Roman"/>
          <w:sz w:val="28"/>
          <w:szCs w:val="28"/>
          <w:lang w:val="fr-FR"/>
        </w:rPr>
        <w:t>(song ngữ)</w:t>
      </w:r>
    </w:p>
    <w:p w:rsidR="0029594D" w:rsidRPr="00C73071" w:rsidRDefault="0029594D" w:rsidP="0029594D">
      <w:pPr>
        <w:pStyle w:val="ListParagraph"/>
        <w:spacing w:before="60" w:after="60" w:line="360" w:lineRule="auto"/>
        <w:ind w:left="360" w:right="28"/>
        <w:jc w:val="both"/>
        <w:rPr>
          <w:rFonts w:ascii="Times New Roman" w:hAnsi="Times New Roman"/>
          <w:b/>
          <w:i/>
          <w:sz w:val="28"/>
          <w:szCs w:val="28"/>
          <w:lang w:val="fr-FR"/>
        </w:rPr>
      </w:pPr>
      <w:r w:rsidRPr="00C73071">
        <w:rPr>
          <w:rFonts w:ascii="Times New Roman" w:hAnsi="Times New Roman"/>
          <w:b/>
          <w:i/>
          <w:sz w:val="28"/>
          <w:szCs w:val="28"/>
          <w:lang w:val="fr-FR"/>
        </w:rPr>
        <w:t>c. In phiếu khảo sát</w:t>
      </w:r>
    </w:p>
    <w:p w:rsidR="0029594D" w:rsidRPr="00C73071" w:rsidRDefault="0061186C" w:rsidP="0029594D">
      <w:pPr>
        <w:spacing w:before="60" w:after="60" w:line="360" w:lineRule="auto"/>
        <w:ind w:right="28" w:firstLine="360"/>
        <w:jc w:val="both"/>
        <w:rPr>
          <w:rFonts w:ascii="Times New Roman" w:hAnsi="Times New Roman"/>
          <w:sz w:val="28"/>
          <w:szCs w:val="28"/>
          <w:lang w:val="fr-FR"/>
        </w:rPr>
      </w:pPr>
      <w:r w:rsidRPr="00C73071">
        <w:rPr>
          <w:rFonts w:ascii="Times New Roman" w:hAnsi="Times New Roman"/>
          <w:sz w:val="28"/>
          <w:szCs w:val="28"/>
          <w:lang w:val="fr-FR"/>
        </w:rPr>
        <w:t>In 20</w:t>
      </w:r>
      <w:r w:rsidR="0029594D" w:rsidRPr="00C73071">
        <w:rPr>
          <w:rFonts w:ascii="Times New Roman" w:hAnsi="Times New Roman"/>
          <w:sz w:val="28"/>
          <w:szCs w:val="28"/>
          <w:lang w:val="fr-FR"/>
        </w:rPr>
        <w:t>.000 Bộ phiếu khảo sát doanh nghiệp gồm có :</w:t>
      </w:r>
    </w:p>
    <w:p w:rsidR="0029594D" w:rsidRPr="00C73071" w:rsidRDefault="0029594D" w:rsidP="0029594D">
      <w:pPr>
        <w:numPr>
          <w:ilvl w:val="0"/>
          <w:numId w:val="27"/>
        </w:numPr>
        <w:spacing w:before="60" w:after="60" w:line="360" w:lineRule="auto"/>
        <w:ind w:right="28"/>
        <w:jc w:val="both"/>
        <w:rPr>
          <w:rFonts w:ascii="Times New Roman" w:hAnsi="Times New Roman"/>
          <w:sz w:val="28"/>
          <w:szCs w:val="28"/>
          <w:lang w:val="fr-FR"/>
        </w:rPr>
      </w:pPr>
      <w:r w:rsidRPr="00C73071">
        <w:rPr>
          <w:rFonts w:ascii="Times New Roman" w:hAnsi="Times New Roman"/>
          <w:sz w:val="28"/>
          <w:szCs w:val="28"/>
          <w:lang w:val="fr-FR"/>
        </w:rPr>
        <w:t>Căn chỉnh, lên phiên bản phim 2 Bộ phiếu khảo sát theo nội dung do Bên A cung cấp.</w:t>
      </w:r>
    </w:p>
    <w:p w:rsidR="0029594D" w:rsidRPr="00C73071" w:rsidRDefault="0029594D" w:rsidP="0029594D">
      <w:pPr>
        <w:numPr>
          <w:ilvl w:val="0"/>
          <w:numId w:val="27"/>
        </w:numPr>
        <w:spacing w:before="60" w:after="60" w:line="360" w:lineRule="auto"/>
        <w:ind w:right="28"/>
        <w:jc w:val="both"/>
        <w:rPr>
          <w:rFonts w:ascii="Times New Roman" w:hAnsi="Times New Roman"/>
          <w:sz w:val="28"/>
          <w:szCs w:val="28"/>
          <w:lang w:val="fr-FR"/>
        </w:rPr>
      </w:pPr>
      <w:r w:rsidRPr="00C73071">
        <w:rPr>
          <w:rFonts w:ascii="Times New Roman" w:hAnsi="Times New Roman"/>
          <w:sz w:val="28"/>
          <w:szCs w:val="28"/>
          <w:lang w:val="fr-FR"/>
        </w:rPr>
        <w:t xml:space="preserve">Bộ Phiếu khảo sát gồm có: </w:t>
      </w:r>
    </w:p>
    <w:p w:rsidR="0029594D" w:rsidRPr="00C73071" w:rsidRDefault="0029594D" w:rsidP="0029594D">
      <w:pPr>
        <w:numPr>
          <w:ilvl w:val="1"/>
          <w:numId w:val="27"/>
        </w:numPr>
        <w:spacing w:before="60" w:after="60" w:line="360" w:lineRule="auto"/>
        <w:ind w:right="28"/>
        <w:jc w:val="both"/>
        <w:rPr>
          <w:rFonts w:ascii="Times New Roman" w:hAnsi="Times New Roman"/>
          <w:sz w:val="28"/>
          <w:szCs w:val="28"/>
          <w:lang w:val="fr-FR"/>
        </w:rPr>
      </w:pPr>
      <w:r w:rsidRPr="00C73071">
        <w:rPr>
          <w:rFonts w:ascii="Times New Roman" w:hAnsi="Times New Roman"/>
          <w:sz w:val="28"/>
          <w:szCs w:val="28"/>
          <w:lang w:val="fr-FR"/>
        </w:rPr>
        <w:t xml:space="preserve">Trang bìa in 4 màu, </w:t>
      </w:r>
      <w:r w:rsidR="00700A4A" w:rsidRPr="00C73071">
        <w:rPr>
          <w:rFonts w:ascii="Times New Roman" w:hAnsi="Times New Roman"/>
          <w:sz w:val="28"/>
          <w:szCs w:val="28"/>
          <w:lang w:val="fr-FR"/>
        </w:rPr>
        <w:t>21.5 x 31</w:t>
      </w:r>
      <w:r w:rsidRPr="00C73071">
        <w:rPr>
          <w:rFonts w:ascii="Times New Roman" w:hAnsi="Times New Roman"/>
          <w:sz w:val="28"/>
          <w:szCs w:val="28"/>
          <w:lang w:val="fr-FR"/>
        </w:rPr>
        <w:t xml:space="preserve">, cuse230g/sm; </w:t>
      </w:r>
    </w:p>
    <w:p w:rsidR="0029594D" w:rsidRPr="00C73071" w:rsidRDefault="0029594D" w:rsidP="0029594D">
      <w:pPr>
        <w:numPr>
          <w:ilvl w:val="1"/>
          <w:numId w:val="27"/>
        </w:numPr>
        <w:spacing w:before="60" w:after="60" w:line="360" w:lineRule="auto"/>
        <w:ind w:right="28"/>
        <w:jc w:val="both"/>
        <w:rPr>
          <w:rFonts w:ascii="Times New Roman" w:hAnsi="Times New Roman"/>
          <w:sz w:val="28"/>
          <w:szCs w:val="28"/>
          <w:lang w:val="fr-FR"/>
        </w:rPr>
      </w:pPr>
      <w:r w:rsidRPr="00C73071">
        <w:rPr>
          <w:rFonts w:ascii="Times New Roman" w:hAnsi="Times New Roman"/>
          <w:sz w:val="28"/>
          <w:szCs w:val="28"/>
          <w:lang w:val="fr-FR"/>
        </w:rPr>
        <w:t xml:space="preserve">Phiếu khảo sát 27 trang, trang đầu in </w:t>
      </w:r>
      <w:r w:rsidR="00700A4A" w:rsidRPr="00C73071">
        <w:rPr>
          <w:rFonts w:ascii="Times New Roman" w:hAnsi="Times New Roman"/>
          <w:sz w:val="28"/>
          <w:szCs w:val="28"/>
          <w:lang w:val="fr-FR"/>
        </w:rPr>
        <w:t xml:space="preserve">nhiều </w:t>
      </w:r>
      <w:r w:rsidRPr="00C73071">
        <w:rPr>
          <w:rFonts w:ascii="Times New Roman" w:hAnsi="Times New Roman"/>
          <w:sz w:val="28"/>
          <w:szCs w:val="28"/>
          <w:lang w:val="fr-FR"/>
        </w:rPr>
        <w:t>màu và các trang tiếp theo in 1 màu giấy A4, offset 70g/sm.</w:t>
      </w:r>
    </w:p>
    <w:p w:rsidR="0029594D" w:rsidRPr="00C73071" w:rsidRDefault="0061186C" w:rsidP="0029594D">
      <w:pPr>
        <w:numPr>
          <w:ilvl w:val="0"/>
          <w:numId w:val="27"/>
        </w:numPr>
        <w:spacing w:before="60" w:after="60" w:line="360" w:lineRule="auto"/>
        <w:ind w:right="28"/>
        <w:jc w:val="both"/>
        <w:rPr>
          <w:rFonts w:ascii="Times New Roman" w:hAnsi="Times New Roman"/>
          <w:sz w:val="28"/>
          <w:szCs w:val="28"/>
          <w:lang w:val="fr-FR"/>
        </w:rPr>
      </w:pPr>
      <w:r w:rsidRPr="00C73071">
        <w:rPr>
          <w:rFonts w:ascii="Times New Roman" w:hAnsi="Times New Roman"/>
          <w:sz w:val="28"/>
          <w:szCs w:val="28"/>
          <w:lang w:val="fr-FR"/>
        </w:rPr>
        <w:t>20</w:t>
      </w:r>
      <w:r w:rsidR="0029594D" w:rsidRPr="00C73071">
        <w:rPr>
          <w:rFonts w:ascii="Times New Roman" w:hAnsi="Times New Roman"/>
          <w:sz w:val="28"/>
          <w:szCs w:val="28"/>
          <w:lang w:val="fr-FR"/>
        </w:rPr>
        <w:t>.000 Công văn gửi doanh nghiệp: in 2 màu, A4, offset 100g/sm</w:t>
      </w:r>
    </w:p>
    <w:p w:rsidR="0029594D" w:rsidRPr="00C73071" w:rsidRDefault="0029594D" w:rsidP="0029594D">
      <w:pPr>
        <w:pStyle w:val="ListParagraph"/>
        <w:numPr>
          <w:ilvl w:val="0"/>
          <w:numId w:val="33"/>
        </w:numPr>
        <w:spacing w:before="60" w:after="60" w:line="360" w:lineRule="auto"/>
        <w:ind w:right="28"/>
        <w:jc w:val="both"/>
        <w:rPr>
          <w:rFonts w:ascii="Times New Roman" w:hAnsi="Times New Roman"/>
          <w:b/>
          <w:i/>
          <w:sz w:val="28"/>
          <w:szCs w:val="28"/>
          <w:lang w:val="fr-FR"/>
        </w:rPr>
      </w:pPr>
      <w:r w:rsidRPr="00C73071">
        <w:rPr>
          <w:rFonts w:ascii="Times New Roman" w:hAnsi="Times New Roman"/>
          <w:b/>
          <w:i/>
          <w:sz w:val="28"/>
          <w:szCs w:val="28"/>
          <w:lang w:val="fr-FR"/>
        </w:rPr>
        <w:t>Gia công</w:t>
      </w:r>
    </w:p>
    <w:p w:rsidR="0029594D" w:rsidRPr="00C73071" w:rsidRDefault="0061186C" w:rsidP="0029594D">
      <w:pPr>
        <w:spacing w:before="60" w:after="60" w:line="360" w:lineRule="auto"/>
        <w:ind w:right="28" w:firstLine="360"/>
        <w:jc w:val="both"/>
        <w:rPr>
          <w:rFonts w:ascii="Times New Roman" w:hAnsi="Times New Roman"/>
          <w:sz w:val="28"/>
          <w:szCs w:val="28"/>
          <w:lang w:val="fr-FR"/>
        </w:rPr>
      </w:pPr>
      <w:r w:rsidRPr="00C73071">
        <w:rPr>
          <w:rFonts w:ascii="Times New Roman" w:hAnsi="Times New Roman"/>
          <w:sz w:val="28"/>
          <w:szCs w:val="28"/>
          <w:lang w:val="fr-FR"/>
        </w:rPr>
        <w:t>Gia công 20</w:t>
      </w:r>
      <w:r w:rsidR="0029594D" w:rsidRPr="00C73071">
        <w:rPr>
          <w:rFonts w:ascii="Times New Roman" w:hAnsi="Times New Roman"/>
          <w:sz w:val="28"/>
          <w:szCs w:val="28"/>
          <w:lang w:val="fr-FR"/>
        </w:rPr>
        <w:t>.000 Bộ phiếu khảo sát doanh nghiệp gồm có:</w:t>
      </w:r>
    </w:p>
    <w:p w:rsidR="0029594D" w:rsidRPr="00C73071" w:rsidRDefault="0029594D" w:rsidP="0029594D">
      <w:pPr>
        <w:numPr>
          <w:ilvl w:val="0"/>
          <w:numId w:val="27"/>
        </w:numPr>
        <w:spacing w:before="60" w:after="60" w:line="360" w:lineRule="auto"/>
        <w:ind w:right="28"/>
        <w:jc w:val="both"/>
        <w:rPr>
          <w:rFonts w:ascii="Times New Roman" w:hAnsi="Times New Roman"/>
          <w:sz w:val="28"/>
          <w:szCs w:val="28"/>
          <w:lang w:val="fr-FR"/>
        </w:rPr>
      </w:pPr>
      <w:r w:rsidRPr="00C73071">
        <w:rPr>
          <w:rFonts w:ascii="Times New Roman" w:hAnsi="Times New Roman"/>
          <w:sz w:val="28"/>
          <w:szCs w:val="28"/>
          <w:lang w:val="fr-FR"/>
        </w:rPr>
        <w:t>Gia công, giập ghim, lồng gấp 20.000 Bộ Phiếu khảo sát</w:t>
      </w:r>
      <w:r w:rsidR="00700A4A" w:rsidRPr="00C73071">
        <w:rPr>
          <w:rFonts w:ascii="Times New Roman" w:hAnsi="Times New Roman"/>
          <w:sz w:val="28"/>
          <w:szCs w:val="28"/>
          <w:lang w:val="fr-FR"/>
        </w:rPr>
        <w:t>, phong bì</w:t>
      </w:r>
      <w:r w:rsidRPr="00C73071">
        <w:rPr>
          <w:rFonts w:ascii="Times New Roman" w:hAnsi="Times New Roman"/>
          <w:sz w:val="28"/>
          <w:szCs w:val="28"/>
          <w:lang w:val="fr-FR"/>
        </w:rPr>
        <w:t xml:space="preserve"> theo thứ tự và cách thức do Bên A cung cấp.</w:t>
      </w:r>
    </w:p>
    <w:p w:rsidR="0029594D" w:rsidRPr="00C73071" w:rsidRDefault="00700A4A" w:rsidP="0029594D">
      <w:pPr>
        <w:numPr>
          <w:ilvl w:val="0"/>
          <w:numId w:val="27"/>
        </w:numPr>
        <w:spacing w:before="60" w:after="60" w:line="360" w:lineRule="auto"/>
        <w:ind w:right="28"/>
        <w:jc w:val="both"/>
        <w:rPr>
          <w:rFonts w:ascii="Times New Roman" w:hAnsi="Times New Roman"/>
          <w:sz w:val="28"/>
          <w:szCs w:val="28"/>
          <w:lang w:val="fr-FR"/>
        </w:rPr>
      </w:pPr>
      <w:r w:rsidRPr="00C73071">
        <w:rPr>
          <w:rFonts w:ascii="Times New Roman" w:hAnsi="Times New Roman"/>
          <w:sz w:val="28"/>
          <w:szCs w:val="28"/>
          <w:lang w:val="fr-FR"/>
        </w:rPr>
        <w:t>In đề can địa chỉ</w:t>
      </w:r>
      <w:r w:rsidR="0029594D" w:rsidRPr="00C73071">
        <w:rPr>
          <w:rFonts w:ascii="Times New Roman" w:hAnsi="Times New Roman"/>
          <w:sz w:val="28"/>
          <w:szCs w:val="28"/>
          <w:lang w:val="fr-FR"/>
        </w:rPr>
        <w:t xml:space="preserve"> và láng kính chống bay chữ trên nhãn địa chỉ doanh nghiệp. </w:t>
      </w:r>
    </w:p>
    <w:p w:rsidR="00700A4A" w:rsidRPr="00C73071" w:rsidRDefault="00700A4A" w:rsidP="0029594D">
      <w:pPr>
        <w:numPr>
          <w:ilvl w:val="0"/>
          <w:numId w:val="27"/>
        </w:numPr>
        <w:spacing w:before="60" w:after="60" w:line="360" w:lineRule="auto"/>
        <w:ind w:right="28"/>
        <w:jc w:val="both"/>
        <w:rPr>
          <w:rFonts w:ascii="Times New Roman" w:hAnsi="Times New Roman"/>
          <w:sz w:val="28"/>
          <w:szCs w:val="28"/>
          <w:lang w:val="fr-FR"/>
        </w:rPr>
      </w:pPr>
      <w:r w:rsidRPr="00C73071">
        <w:rPr>
          <w:rFonts w:ascii="Times New Roman" w:hAnsi="Times New Roman"/>
          <w:sz w:val="28"/>
          <w:szCs w:val="28"/>
          <w:lang w:val="fr-FR"/>
        </w:rPr>
        <w:t>Bao gói, phân loại theo tỉnh.</w:t>
      </w:r>
    </w:p>
    <w:p w:rsidR="0029594D" w:rsidRPr="00C73071" w:rsidRDefault="0029594D" w:rsidP="0029594D">
      <w:pPr>
        <w:numPr>
          <w:ilvl w:val="0"/>
          <w:numId w:val="27"/>
        </w:numPr>
        <w:spacing w:before="60" w:after="60" w:line="360" w:lineRule="auto"/>
        <w:ind w:right="28"/>
        <w:jc w:val="both"/>
        <w:rPr>
          <w:rFonts w:ascii="Times New Roman" w:hAnsi="Times New Roman"/>
          <w:sz w:val="28"/>
          <w:szCs w:val="28"/>
          <w:lang w:val="fr-FR"/>
        </w:rPr>
      </w:pPr>
      <w:r w:rsidRPr="00C73071">
        <w:rPr>
          <w:rFonts w:ascii="Times New Roman" w:hAnsi="Times New Roman"/>
          <w:sz w:val="28"/>
          <w:szCs w:val="28"/>
          <w:lang w:val="fr-FR"/>
        </w:rPr>
        <w:t>Thống kê số lượng và đóng thùng Phiếu khảo sát đã dán địa chỉ gửi theo từng Bộ phiếu khảo sát gửi Doanh nghiệp DDI, FDI, theo 63 tỉnh, thành phố</w:t>
      </w:r>
    </w:p>
    <w:p w:rsidR="00C73071" w:rsidRPr="00C73071" w:rsidRDefault="00C73071" w:rsidP="00C73071">
      <w:pPr>
        <w:spacing w:before="60" w:after="60" w:line="360" w:lineRule="auto"/>
        <w:ind w:right="28"/>
        <w:jc w:val="both"/>
        <w:rPr>
          <w:rFonts w:ascii="Times New Roman" w:hAnsi="Times New Roman"/>
          <w:sz w:val="28"/>
          <w:szCs w:val="28"/>
          <w:lang w:val="fr-FR"/>
        </w:rPr>
      </w:pPr>
      <w:r w:rsidRPr="00C73071">
        <w:rPr>
          <w:rFonts w:ascii="Times New Roman" w:hAnsi="Times New Roman"/>
          <w:sz w:val="28"/>
          <w:szCs w:val="28"/>
          <w:lang w:val="fr-FR"/>
        </w:rPr>
        <w:t>Bảng mô tả công việc :</w:t>
      </w:r>
    </w:p>
    <w:tbl>
      <w:tblPr>
        <w:tblW w:w="10207" w:type="dxa"/>
        <w:tblInd w:w="-289" w:type="dxa"/>
        <w:tblLook w:val="04A0" w:firstRow="1" w:lastRow="0" w:firstColumn="1" w:lastColumn="0" w:noHBand="0" w:noVBand="1"/>
      </w:tblPr>
      <w:tblGrid>
        <w:gridCol w:w="742"/>
        <w:gridCol w:w="3009"/>
        <w:gridCol w:w="1565"/>
        <w:gridCol w:w="1565"/>
        <w:gridCol w:w="1957"/>
        <w:gridCol w:w="1369"/>
      </w:tblGrid>
      <w:tr w:rsidR="00C73071" w:rsidRPr="00C73071" w:rsidTr="004609C5">
        <w:trPr>
          <w:trHeight w:val="575"/>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
                <w:bCs/>
                <w:color w:val="000000"/>
                <w:sz w:val="24"/>
                <w:szCs w:val="24"/>
              </w:rPr>
            </w:pPr>
            <w:r w:rsidRPr="00C73071">
              <w:rPr>
                <w:rFonts w:ascii="Times New Roman" w:hAnsi="Times New Roman"/>
                <w:b/>
                <w:bCs/>
                <w:color w:val="000000"/>
                <w:sz w:val="24"/>
                <w:szCs w:val="24"/>
              </w:rPr>
              <w:t>TT</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rPr>
                <w:rFonts w:ascii="Times New Roman" w:hAnsi="Times New Roman"/>
                <w:b/>
                <w:bCs/>
                <w:color w:val="000000"/>
                <w:sz w:val="24"/>
                <w:szCs w:val="24"/>
              </w:rPr>
            </w:pPr>
            <w:r w:rsidRPr="00C73071">
              <w:rPr>
                <w:rFonts w:ascii="Times New Roman" w:hAnsi="Times New Roman"/>
                <w:b/>
                <w:bCs/>
                <w:color w:val="000000"/>
                <w:sz w:val="24"/>
                <w:szCs w:val="24"/>
              </w:rPr>
              <w:t>Các khoản mục</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
                <w:bCs/>
                <w:color w:val="000000"/>
                <w:sz w:val="24"/>
                <w:szCs w:val="24"/>
              </w:rPr>
            </w:pPr>
            <w:r w:rsidRPr="00C73071">
              <w:rPr>
                <w:rFonts w:ascii="Times New Roman" w:hAnsi="Times New Roman"/>
                <w:b/>
                <w:bCs/>
                <w:color w:val="000000"/>
                <w:sz w:val="24"/>
                <w:szCs w:val="24"/>
              </w:rPr>
              <w:t>Kích thước</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
                <w:bCs/>
                <w:color w:val="000000"/>
                <w:sz w:val="24"/>
                <w:szCs w:val="24"/>
              </w:rPr>
            </w:pPr>
            <w:r w:rsidRPr="00C73071">
              <w:rPr>
                <w:rFonts w:ascii="Times New Roman" w:hAnsi="Times New Roman"/>
                <w:b/>
                <w:bCs/>
                <w:color w:val="000000"/>
                <w:sz w:val="24"/>
                <w:szCs w:val="24"/>
              </w:rPr>
              <w:t>Quy cách</w:t>
            </w:r>
          </w:p>
        </w:tc>
        <w:tc>
          <w:tcPr>
            <w:tcW w:w="1957"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
                <w:bCs/>
                <w:color w:val="000000"/>
                <w:sz w:val="24"/>
                <w:szCs w:val="24"/>
              </w:rPr>
            </w:pPr>
            <w:r w:rsidRPr="00C73071">
              <w:rPr>
                <w:rFonts w:ascii="Times New Roman" w:hAnsi="Times New Roman"/>
                <w:b/>
                <w:bCs/>
                <w:color w:val="000000"/>
                <w:sz w:val="24"/>
                <w:szCs w:val="24"/>
              </w:rPr>
              <w:t>Loại giấy</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
                <w:bCs/>
                <w:color w:val="000000"/>
                <w:sz w:val="24"/>
                <w:szCs w:val="24"/>
              </w:rPr>
            </w:pPr>
            <w:r w:rsidRPr="00C73071">
              <w:rPr>
                <w:rFonts w:ascii="Times New Roman" w:hAnsi="Times New Roman"/>
                <w:b/>
                <w:bCs/>
                <w:color w:val="000000"/>
                <w:sz w:val="24"/>
                <w:szCs w:val="24"/>
              </w:rPr>
              <w:t>Số lượng</w:t>
            </w:r>
          </w:p>
        </w:tc>
      </w:tr>
      <w:tr w:rsidR="00C73071" w:rsidRPr="00C73071" w:rsidTr="004609C5">
        <w:trPr>
          <w:trHeight w:val="552"/>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1</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rPr>
                <w:rFonts w:ascii="Times New Roman" w:hAnsi="Times New Roman"/>
                <w:bCs/>
                <w:sz w:val="24"/>
                <w:szCs w:val="24"/>
                <w:lang w:eastAsia="ar-SA"/>
              </w:rPr>
            </w:pPr>
            <w:r w:rsidRPr="00C73071">
              <w:rPr>
                <w:rFonts w:ascii="Times New Roman" w:hAnsi="Times New Roman"/>
                <w:bCs/>
                <w:sz w:val="24"/>
                <w:szCs w:val="24"/>
                <w:lang w:eastAsia="ar-SA"/>
              </w:rPr>
              <w:t>Thiết kế bộ phiếu khảo sát (bộ)</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 </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 </w:t>
            </w:r>
          </w:p>
        </w:tc>
        <w:tc>
          <w:tcPr>
            <w:tcW w:w="1957"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 </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1</w:t>
            </w:r>
          </w:p>
        </w:tc>
      </w:tr>
      <w:tr w:rsidR="00C73071" w:rsidRPr="00C73071" w:rsidTr="004609C5">
        <w:trPr>
          <w:trHeight w:val="552"/>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2</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0C2D82">
            <w:pPr>
              <w:rPr>
                <w:rFonts w:ascii="Times New Roman" w:hAnsi="Times New Roman"/>
                <w:bCs/>
                <w:sz w:val="24"/>
                <w:szCs w:val="24"/>
                <w:lang w:eastAsia="ar-SA"/>
              </w:rPr>
            </w:pPr>
            <w:r w:rsidRPr="00C73071">
              <w:rPr>
                <w:rFonts w:ascii="Times New Roman" w:hAnsi="Times New Roman"/>
                <w:bCs/>
                <w:sz w:val="24"/>
                <w:szCs w:val="24"/>
                <w:lang w:eastAsia="ar-SA"/>
              </w:rPr>
              <w:t xml:space="preserve">In và gia công bộ phong bì </w:t>
            </w:r>
            <w:r w:rsidR="000C2D82">
              <w:rPr>
                <w:rFonts w:ascii="Times New Roman" w:hAnsi="Times New Roman"/>
                <w:bCs/>
                <w:sz w:val="24"/>
                <w:szCs w:val="24"/>
                <w:lang w:eastAsia="ar-SA"/>
              </w:rPr>
              <w:t>DDI</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16,5x23</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nhiều màu</w:t>
            </w:r>
          </w:p>
        </w:tc>
        <w:tc>
          <w:tcPr>
            <w:tcW w:w="1957"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Offset 150/sm</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4609C5" w:rsidP="000C2D82">
            <w:pPr>
              <w:jc w:val="center"/>
              <w:rPr>
                <w:rFonts w:ascii="Times New Roman" w:hAnsi="Times New Roman"/>
                <w:bCs/>
                <w:sz w:val="24"/>
                <w:szCs w:val="24"/>
                <w:lang w:eastAsia="ar-SA"/>
              </w:rPr>
            </w:pPr>
            <w:r>
              <w:rPr>
                <w:rFonts w:ascii="Times New Roman" w:hAnsi="Times New Roman"/>
                <w:bCs/>
                <w:sz w:val="24"/>
                <w:szCs w:val="24"/>
                <w:lang w:eastAsia="ar-SA"/>
              </w:rPr>
              <w:t>20</w:t>
            </w:r>
            <w:r w:rsidR="00C73071" w:rsidRPr="00C73071">
              <w:rPr>
                <w:rFonts w:ascii="Times New Roman" w:hAnsi="Times New Roman"/>
                <w:bCs/>
                <w:sz w:val="24"/>
                <w:szCs w:val="24"/>
                <w:lang w:eastAsia="ar-SA"/>
              </w:rPr>
              <w:t>,000</w:t>
            </w:r>
          </w:p>
        </w:tc>
      </w:tr>
      <w:tr w:rsidR="00C73071" w:rsidRPr="00C73071" w:rsidTr="004609C5">
        <w:trPr>
          <w:trHeight w:val="552"/>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071" w:rsidRPr="00C73071" w:rsidRDefault="004609C5" w:rsidP="00393F3E">
            <w:pPr>
              <w:jc w:val="center"/>
              <w:rPr>
                <w:rFonts w:ascii="Times New Roman" w:hAnsi="Times New Roman"/>
                <w:bCs/>
                <w:sz w:val="24"/>
                <w:szCs w:val="24"/>
                <w:lang w:eastAsia="ar-SA"/>
              </w:rPr>
            </w:pPr>
            <w:r>
              <w:rPr>
                <w:rFonts w:ascii="Times New Roman" w:hAnsi="Times New Roman"/>
                <w:bCs/>
                <w:sz w:val="24"/>
                <w:szCs w:val="24"/>
                <w:lang w:eastAsia="ar-SA"/>
              </w:rPr>
              <w:t>3</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rPr>
                <w:rFonts w:ascii="Times New Roman" w:hAnsi="Times New Roman"/>
                <w:bCs/>
                <w:sz w:val="24"/>
                <w:szCs w:val="24"/>
                <w:lang w:eastAsia="ar-SA"/>
              </w:rPr>
            </w:pPr>
            <w:r w:rsidRPr="00C73071">
              <w:rPr>
                <w:rFonts w:ascii="Times New Roman" w:hAnsi="Times New Roman"/>
                <w:bCs/>
                <w:sz w:val="24"/>
                <w:szCs w:val="24"/>
                <w:lang w:eastAsia="ar-SA"/>
              </w:rPr>
              <w:t>In và gia công phong bì gửi về (chiếc)</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16,5x23</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1 màu</w:t>
            </w:r>
          </w:p>
        </w:tc>
        <w:tc>
          <w:tcPr>
            <w:tcW w:w="1957"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Offset 150/sm</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20,000</w:t>
            </w:r>
          </w:p>
        </w:tc>
      </w:tr>
      <w:tr w:rsidR="00C73071" w:rsidRPr="00C73071" w:rsidTr="004609C5">
        <w:trPr>
          <w:trHeight w:val="552"/>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071" w:rsidRPr="00C73071" w:rsidRDefault="004609C5" w:rsidP="00393F3E">
            <w:pPr>
              <w:jc w:val="center"/>
              <w:rPr>
                <w:rFonts w:ascii="Times New Roman" w:hAnsi="Times New Roman"/>
                <w:bCs/>
                <w:sz w:val="24"/>
                <w:szCs w:val="24"/>
                <w:lang w:eastAsia="ar-SA"/>
              </w:rPr>
            </w:pPr>
            <w:r>
              <w:rPr>
                <w:rFonts w:ascii="Times New Roman" w:hAnsi="Times New Roman"/>
                <w:bCs/>
                <w:sz w:val="24"/>
                <w:szCs w:val="24"/>
                <w:lang w:eastAsia="ar-SA"/>
              </w:rPr>
              <w:t>4</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rPr>
                <w:rFonts w:ascii="Times New Roman" w:hAnsi="Times New Roman"/>
                <w:bCs/>
                <w:sz w:val="24"/>
                <w:szCs w:val="24"/>
                <w:lang w:eastAsia="ar-SA"/>
              </w:rPr>
            </w:pPr>
            <w:r w:rsidRPr="00C73071">
              <w:rPr>
                <w:rFonts w:ascii="Times New Roman" w:hAnsi="Times New Roman"/>
                <w:bCs/>
                <w:sz w:val="24"/>
                <w:szCs w:val="24"/>
                <w:lang w:eastAsia="ar-SA"/>
              </w:rPr>
              <w:t xml:space="preserve">In tờ rơi (5 lý do + </w:t>
            </w:r>
            <w:r w:rsidR="000C2D82">
              <w:rPr>
                <w:rFonts w:ascii="Times New Roman" w:hAnsi="Times New Roman"/>
                <w:bCs/>
                <w:sz w:val="24"/>
                <w:szCs w:val="24"/>
                <w:lang w:eastAsia="ar-SA"/>
              </w:rPr>
              <w:t>PGI</w:t>
            </w:r>
            <w:r w:rsidRPr="00C73071">
              <w:rPr>
                <w:rFonts w:ascii="Times New Roman" w:hAnsi="Times New Roman"/>
                <w:bCs/>
                <w:sz w:val="24"/>
                <w:szCs w:val="24"/>
                <w:lang w:eastAsia="ar-SA"/>
              </w:rPr>
              <w:t xml:space="preserve"> là gì) song ngữ</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297 x 210 mm</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nhiều màu/2 mặt</w:t>
            </w:r>
          </w:p>
        </w:tc>
        <w:tc>
          <w:tcPr>
            <w:tcW w:w="1957"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Cuse 210</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20,000</w:t>
            </w:r>
          </w:p>
        </w:tc>
      </w:tr>
      <w:tr w:rsidR="00C73071" w:rsidRPr="00C73071" w:rsidTr="004609C5">
        <w:trPr>
          <w:trHeight w:val="552"/>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071" w:rsidRPr="00C73071" w:rsidRDefault="004609C5" w:rsidP="00393F3E">
            <w:pPr>
              <w:jc w:val="center"/>
              <w:rPr>
                <w:rFonts w:ascii="Times New Roman" w:hAnsi="Times New Roman"/>
                <w:bCs/>
                <w:sz w:val="24"/>
                <w:szCs w:val="24"/>
                <w:lang w:eastAsia="ar-SA"/>
              </w:rPr>
            </w:pPr>
            <w:r>
              <w:rPr>
                <w:rFonts w:ascii="Times New Roman" w:hAnsi="Times New Roman"/>
                <w:bCs/>
                <w:sz w:val="24"/>
                <w:szCs w:val="24"/>
                <w:lang w:eastAsia="ar-SA"/>
              </w:rPr>
              <w:t>5</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rPr>
                <w:rFonts w:ascii="Times New Roman" w:hAnsi="Times New Roman"/>
                <w:bCs/>
                <w:sz w:val="24"/>
                <w:szCs w:val="24"/>
                <w:lang w:eastAsia="ar-SA"/>
              </w:rPr>
            </w:pPr>
            <w:r w:rsidRPr="00C73071">
              <w:rPr>
                <w:rFonts w:ascii="Times New Roman" w:hAnsi="Times New Roman"/>
                <w:bCs/>
                <w:sz w:val="24"/>
                <w:szCs w:val="24"/>
                <w:lang w:eastAsia="ar-SA"/>
              </w:rPr>
              <w:t>In Phiếu tặng sách song ngữ (tờ)</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205 x 110 mm</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nhiều màu/2 mặt</w:t>
            </w:r>
          </w:p>
        </w:tc>
        <w:tc>
          <w:tcPr>
            <w:tcW w:w="1957"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Cuse 210</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right"/>
              <w:rPr>
                <w:rFonts w:ascii="Times New Roman" w:hAnsi="Times New Roman"/>
                <w:bCs/>
                <w:sz w:val="24"/>
                <w:szCs w:val="24"/>
                <w:lang w:eastAsia="ar-SA"/>
              </w:rPr>
            </w:pPr>
            <w:r w:rsidRPr="00C73071">
              <w:rPr>
                <w:rFonts w:ascii="Times New Roman" w:hAnsi="Times New Roman"/>
                <w:bCs/>
                <w:sz w:val="24"/>
                <w:szCs w:val="24"/>
                <w:lang w:eastAsia="ar-SA"/>
              </w:rPr>
              <w:t>20,000</w:t>
            </w:r>
          </w:p>
        </w:tc>
      </w:tr>
      <w:tr w:rsidR="00C73071" w:rsidRPr="00C73071" w:rsidTr="004609C5">
        <w:trPr>
          <w:trHeight w:val="552"/>
        </w:trPr>
        <w:tc>
          <w:tcPr>
            <w:tcW w:w="742" w:type="dxa"/>
            <w:vMerge w:val="restart"/>
            <w:tcBorders>
              <w:top w:val="single" w:sz="4" w:space="0" w:color="auto"/>
              <w:left w:val="single" w:sz="4" w:space="0" w:color="auto"/>
              <w:right w:val="single" w:sz="4" w:space="0" w:color="auto"/>
            </w:tcBorders>
            <w:shd w:val="clear" w:color="auto" w:fill="auto"/>
            <w:vAlign w:val="center"/>
            <w:hideMark/>
          </w:tcPr>
          <w:p w:rsidR="00C73071" w:rsidRPr="00C73071" w:rsidRDefault="004609C5" w:rsidP="00393F3E">
            <w:pPr>
              <w:jc w:val="center"/>
              <w:rPr>
                <w:rFonts w:ascii="Times New Roman" w:hAnsi="Times New Roman"/>
                <w:bCs/>
                <w:sz w:val="24"/>
                <w:szCs w:val="24"/>
                <w:lang w:eastAsia="ar-SA"/>
              </w:rPr>
            </w:pPr>
            <w:r>
              <w:rPr>
                <w:rFonts w:ascii="Times New Roman" w:hAnsi="Times New Roman"/>
                <w:bCs/>
                <w:sz w:val="24"/>
                <w:szCs w:val="24"/>
                <w:lang w:eastAsia="ar-SA"/>
              </w:rPr>
              <w:t>6</w:t>
            </w:r>
          </w:p>
        </w:tc>
        <w:tc>
          <w:tcPr>
            <w:tcW w:w="3009" w:type="dxa"/>
            <w:vMerge w:val="restart"/>
            <w:tcBorders>
              <w:top w:val="single" w:sz="4" w:space="0" w:color="auto"/>
              <w:left w:val="nil"/>
              <w:right w:val="single" w:sz="4" w:space="0" w:color="auto"/>
            </w:tcBorders>
            <w:shd w:val="clear" w:color="auto" w:fill="auto"/>
            <w:vAlign w:val="center"/>
            <w:hideMark/>
          </w:tcPr>
          <w:p w:rsidR="00C73071" w:rsidRPr="00C73071" w:rsidRDefault="00C73071" w:rsidP="000C2D82">
            <w:pPr>
              <w:rPr>
                <w:rFonts w:ascii="Times New Roman" w:hAnsi="Times New Roman"/>
                <w:bCs/>
                <w:sz w:val="24"/>
                <w:szCs w:val="24"/>
                <w:lang w:eastAsia="ar-SA"/>
              </w:rPr>
            </w:pPr>
            <w:r w:rsidRPr="00C73071">
              <w:rPr>
                <w:rFonts w:ascii="Times New Roman" w:hAnsi="Times New Roman"/>
                <w:bCs/>
                <w:sz w:val="24"/>
                <w:szCs w:val="24"/>
                <w:lang w:eastAsia="ar-SA"/>
              </w:rPr>
              <w:t>In Phiếu khả</w:t>
            </w:r>
            <w:r w:rsidR="000C2D82">
              <w:rPr>
                <w:rFonts w:ascii="Times New Roman" w:hAnsi="Times New Roman"/>
                <w:bCs/>
                <w:sz w:val="24"/>
                <w:szCs w:val="24"/>
                <w:lang w:eastAsia="ar-SA"/>
              </w:rPr>
              <w:t xml:space="preserve">o sát </w:t>
            </w:r>
          </w:p>
        </w:tc>
        <w:tc>
          <w:tcPr>
            <w:tcW w:w="1565" w:type="dxa"/>
            <w:vMerge w:val="restart"/>
            <w:tcBorders>
              <w:top w:val="single" w:sz="4" w:space="0" w:color="auto"/>
              <w:left w:val="nil"/>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21,5x31</w:t>
            </w:r>
          </w:p>
        </w:tc>
        <w:tc>
          <w:tcPr>
            <w:tcW w:w="1565" w:type="dxa"/>
            <w:vMerge w:val="restart"/>
            <w:tcBorders>
              <w:top w:val="single" w:sz="4" w:space="0" w:color="auto"/>
              <w:left w:val="nil"/>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27 trang gồm 2 màu, bìa nhiều màu</w:t>
            </w:r>
          </w:p>
        </w:tc>
        <w:tc>
          <w:tcPr>
            <w:tcW w:w="1957"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Ruột: Offset 70</w:t>
            </w:r>
          </w:p>
        </w:tc>
        <w:tc>
          <w:tcPr>
            <w:tcW w:w="1369" w:type="dxa"/>
            <w:vMerge w:val="restart"/>
            <w:tcBorders>
              <w:top w:val="single" w:sz="4" w:space="0" w:color="auto"/>
              <w:left w:val="nil"/>
              <w:right w:val="single" w:sz="4" w:space="0" w:color="auto"/>
            </w:tcBorders>
            <w:shd w:val="clear" w:color="auto" w:fill="auto"/>
            <w:vAlign w:val="center"/>
            <w:hideMark/>
          </w:tcPr>
          <w:p w:rsidR="00C73071" w:rsidRPr="00C73071" w:rsidRDefault="00C73071" w:rsidP="00393F3E">
            <w:pPr>
              <w:jc w:val="right"/>
              <w:rPr>
                <w:rFonts w:ascii="Times New Roman" w:hAnsi="Times New Roman"/>
                <w:bCs/>
                <w:sz w:val="24"/>
                <w:szCs w:val="24"/>
                <w:lang w:eastAsia="ar-SA"/>
              </w:rPr>
            </w:pPr>
            <w:r w:rsidRPr="00C73071">
              <w:rPr>
                <w:rFonts w:ascii="Times New Roman" w:hAnsi="Times New Roman"/>
                <w:bCs/>
                <w:sz w:val="24"/>
                <w:szCs w:val="24"/>
                <w:lang w:eastAsia="ar-SA"/>
              </w:rPr>
              <w:t>20,000</w:t>
            </w:r>
          </w:p>
        </w:tc>
      </w:tr>
      <w:tr w:rsidR="00C73071" w:rsidRPr="00C73071" w:rsidTr="004609C5">
        <w:trPr>
          <w:trHeight w:val="552"/>
        </w:trPr>
        <w:tc>
          <w:tcPr>
            <w:tcW w:w="742" w:type="dxa"/>
            <w:vMerge/>
            <w:tcBorders>
              <w:left w:val="single" w:sz="4" w:space="0" w:color="auto"/>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p>
        </w:tc>
        <w:tc>
          <w:tcPr>
            <w:tcW w:w="3009" w:type="dxa"/>
            <w:vMerge/>
            <w:tcBorders>
              <w:left w:val="nil"/>
              <w:bottom w:val="single" w:sz="4" w:space="0" w:color="auto"/>
              <w:right w:val="single" w:sz="4" w:space="0" w:color="auto"/>
            </w:tcBorders>
            <w:shd w:val="clear" w:color="auto" w:fill="auto"/>
            <w:vAlign w:val="center"/>
            <w:hideMark/>
          </w:tcPr>
          <w:p w:rsidR="00C73071" w:rsidRPr="00C73071" w:rsidRDefault="00C73071" w:rsidP="00393F3E">
            <w:pPr>
              <w:rPr>
                <w:rFonts w:ascii="Times New Roman" w:hAnsi="Times New Roman"/>
                <w:bCs/>
                <w:sz w:val="24"/>
                <w:szCs w:val="24"/>
                <w:lang w:eastAsia="ar-SA"/>
              </w:rPr>
            </w:pPr>
          </w:p>
        </w:tc>
        <w:tc>
          <w:tcPr>
            <w:tcW w:w="1565" w:type="dxa"/>
            <w:vMerge/>
            <w:tcBorders>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p>
        </w:tc>
        <w:tc>
          <w:tcPr>
            <w:tcW w:w="1565" w:type="dxa"/>
            <w:vMerge/>
            <w:tcBorders>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p>
        </w:tc>
        <w:tc>
          <w:tcPr>
            <w:tcW w:w="1957"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Bìa: cuse230</w:t>
            </w:r>
          </w:p>
        </w:tc>
        <w:tc>
          <w:tcPr>
            <w:tcW w:w="1369" w:type="dxa"/>
            <w:vMerge/>
            <w:tcBorders>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p>
        </w:tc>
      </w:tr>
      <w:tr w:rsidR="00C73071" w:rsidRPr="00C73071" w:rsidTr="004609C5">
        <w:trPr>
          <w:trHeight w:val="552"/>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071" w:rsidRPr="00C73071" w:rsidRDefault="004609C5" w:rsidP="00393F3E">
            <w:pPr>
              <w:jc w:val="center"/>
              <w:rPr>
                <w:rFonts w:ascii="Times New Roman" w:hAnsi="Times New Roman"/>
                <w:bCs/>
                <w:sz w:val="24"/>
                <w:szCs w:val="24"/>
                <w:lang w:eastAsia="ar-SA"/>
              </w:rPr>
            </w:pPr>
            <w:r>
              <w:rPr>
                <w:rFonts w:ascii="Times New Roman" w:hAnsi="Times New Roman"/>
                <w:bCs/>
                <w:sz w:val="24"/>
                <w:szCs w:val="24"/>
                <w:lang w:eastAsia="ar-SA"/>
              </w:rPr>
              <w:t>7</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rPr>
                <w:rFonts w:ascii="Times New Roman" w:hAnsi="Times New Roman"/>
                <w:bCs/>
                <w:sz w:val="24"/>
                <w:szCs w:val="24"/>
                <w:lang w:eastAsia="ar-SA"/>
              </w:rPr>
            </w:pPr>
            <w:r w:rsidRPr="00C73071">
              <w:rPr>
                <w:rFonts w:ascii="Times New Roman" w:hAnsi="Times New Roman"/>
                <w:bCs/>
                <w:sz w:val="24"/>
                <w:szCs w:val="24"/>
                <w:lang w:eastAsia="ar-SA"/>
              </w:rPr>
              <w:t>Công văn VCCI (tờ)</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 </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2 màu</w:t>
            </w:r>
          </w:p>
        </w:tc>
        <w:tc>
          <w:tcPr>
            <w:tcW w:w="1957"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Offset 100</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right"/>
              <w:rPr>
                <w:rFonts w:ascii="Times New Roman" w:hAnsi="Times New Roman"/>
                <w:bCs/>
                <w:sz w:val="24"/>
                <w:szCs w:val="24"/>
                <w:lang w:eastAsia="ar-SA"/>
              </w:rPr>
            </w:pPr>
            <w:r w:rsidRPr="00C73071">
              <w:rPr>
                <w:rFonts w:ascii="Times New Roman" w:hAnsi="Times New Roman"/>
                <w:bCs/>
                <w:sz w:val="24"/>
                <w:szCs w:val="24"/>
                <w:lang w:eastAsia="ar-SA"/>
              </w:rPr>
              <w:t>20,000</w:t>
            </w:r>
          </w:p>
        </w:tc>
      </w:tr>
      <w:tr w:rsidR="00C73071" w:rsidRPr="00C73071" w:rsidTr="004609C5">
        <w:trPr>
          <w:trHeight w:val="552"/>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071" w:rsidRPr="00C73071" w:rsidRDefault="004609C5" w:rsidP="00393F3E">
            <w:pPr>
              <w:jc w:val="center"/>
              <w:rPr>
                <w:rFonts w:ascii="Times New Roman" w:hAnsi="Times New Roman"/>
                <w:bCs/>
                <w:sz w:val="24"/>
                <w:szCs w:val="24"/>
                <w:lang w:eastAsia="ar-SA"/>
              </w:rPr>
            </w:pPr>
            <w:r>
              <w:rPr>
                <w:rFonts w:ascii="Times New Roman" w:hAnsi="Times New Roman"/>
                <w:bCs/>
                <w:sz w:val="24"/>
                <w:szCs w:val="24"/>
                <w:lang w:eastAsia="ar-SA"/>
              </w:rPr>
              <w:t>8</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rPr>
                <w:rFonts w:ascii="Times New Roman" w:hAnsi="Times New Roman"/>
                <w:bCs/>
                <w:sz w:val="24"/>
                <w:szCs w:val="24"/>
                <w:lang w:eastAsia="ar-SA"/>
              </w:rPr>
            </w:pPr>
            <w:r w:rsidRPr="00C73071">
              <w:rPr>
                <w:rFonts w:ascii="Times New Roman" w:hAnsi="Times New Roman"/>
                <w:bCs/>
                <w:sz w:val="24"/>
                <w:szCs w:val="24"/>
                <w:lang w:eastAsia="ar-SA"/>
              </w:rPr>
              <w:t>In đề can địa chỉ  - Cái</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 </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 </w:t>
            </w:r>
          </w:p>
        </w:tc>
        <w:tc>
          <w:tcPr>
            <w:tcW w:w="1957"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 </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right"/>
              <w:rPr>
                <w:rFonts w:ascii="Times New Roman" w:hAnsi="Times New Roman"/>
                <w:bCs/>
                <w:sz w:val="24"/>
                <w:szCs w:val="24"/>
                <w:lang w:eastAsia="ar-SA"/>
              </w:rPr>
            </w:pPr>
            <w:r w:rsidRPr="00C73071">
              <w:rPr>
                <w:rFonts w:ascii="Times New Roman" w:hAnsi="Times New Roman"/>
                <w:bCs/>
                <w:sz w:val="24"/>
                <w:szCs w:val="24"/>
                <w:lang w:eastAsia="ar-SA"/>
              </w:rPr>
              <w:t>20,000</w:t>
            </w:r>
          </w:p>
        </w:tc>
      </w:tr>
      <w:tr w:rsidR="00C73071" w:rsidRPr="00C73071" w:rsidTr="004609C5">
        <w:trPr>
          <w:trHeight w:val="552"/>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071" w:rsidRPr="00C73071" w:rsidRDefault="004609C5" w:rsidP="00393F3E">
            <w:pPr>
              <w:jc w:val="center"/>
              <w:rPr>
                <w:rFonts w:ascii="Times New Roman" w:hAnsi="Times New Roman"/>
                <w:bCs/>
                <w:sz w:val="24"/>
                <w:szCs w:val="24"/>
                <w:lang w:eastAsia="ar-SA"/>
              </w:rPr>
            </w:pPr>
            <w:r>
              <w:rPr>
                <w:rFonts w:ascii="Times New Roman" w:hAnsi="Times New Roman"/>
                <w:bCs/>
                <w:sz w:val="24"/>
                <w:szCs w:val="24"/>
                <w:lang w:eastAsia="ar-SA"/>
              </w:rPr>
              <w:t>9</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rPr>
                <w:rFonts w:ascii="Times New Roman" w:hAnsi="Times New Roman"/>
                <w:bCs/>
                <w:sz w:val="24"/>
                <w:szCs w:val="24"/>
                <w:lang w:eastAsia="ar-SA"/>
              </w:rPr>
            </w:pPr>
            <w:r w:rsidRPr="00C73071">
              <w:rPr>
                <w:rFonts w:ascii="Times New Roman" w:hAnsi="Times New Roman"/>
                <w:bCs/>
                <w:sz w:val="24"/>
                <w:szCs w:val="24"/>
                <w:lang w:eastAsia="ar-SA"/>
              </w:rPr>
              <w:t>Gia công, giập ghim, lồng gấp phiếu khảo sát, phong bì – Bộ</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 </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 </w:t>
            </w:r>
          </w:p>
        </w:tc>
        <w:tc>
          <w:tcPr>
            <w:tcW w:w="1957"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 </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right"/>
              <w:rPr>
                <w:rFonts w:ascii="Times New Roman" w:hAnsi="Times New Roman"/>
                <w:bCs/>
                <w:sz w:val="24"/>
                <w:szCs w:val="24"/>
                <w:lang w:eastAsia="ar-SA"/>
              </w:rPr>
            </w:pPr>
            <w:r w:rsidRPr="00C73071">
              <w:rPr>
                <w:rFonts w:ascii="Times New Roman" w:hAnsi="Times New Roman"/>
                <w:bCs/>
                <w:sz w:val="24"/>
                <w:szCs w:val="24"/>
                <w:lang w:eastAsia="ar-SA"/>
              </w:rPr>
              <w:t>20,000</w:t>
            </w:r>
          </w:p>
        </w:tc>
      </w:tr>
      <w:tr w:rsidR="00C73071" w:rsidRPr="00C73071" w:rsidTr="004609C5">
        <w:trPr>
          <w:trHeight w:val="552"/>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071" w:rsidRPr="00C73071" w:rsidRDefault="004609C5" w:rsidP="00393F3E">
            <w:pPr>
              <w:jc w:val="center"/>
              <w:rPr>
                <w:rFonts w:ascii="Times New Roman" w:hAnsi="Times New Roman"/>
                <w:bCs/>
                <w:sz w:val="24"/>
                <w:szCs w:val="24"/>
                <w:lang w:eastAsia="ar-SA"/>
              </w:rPr>
            </w:pPr>
            <w:r>
              <w:rPr>
                <w:rFonts w:ascii="Times New Roman" w:hAnsi="Times New Roman"/>
                <w:bCs/>
                <w:sz w:val="24"/>
                <w:szCs w:val="24"/>
                <w:lang w:eastAsia="ar-SA"/>
              </w:rPr>
              <w:t>10</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rPr>
                <w:rFonts w:ascii="Times New Roman" w:hAnsi="Times New Roman"/>
                <w:bCs/>
                <w:sz w:val="24"/>
                <w:szCs w:val="24"/>
                <w:lang w:eastAsia="ar-SA"/>
              </w:rPr>
            </w:pPr>
            <w:r w:rsidRPr="00C73071">
              <w:rPr>
                <w:rFonts w:ascii="Times New Roman" w:hAnsi="Times New Roman"/>
                <w:bCs/>
                <w:sz w:val="24"/>
                <w:szCs w:val="24"/>
                <w:lang w:eastAsia="ar-SA"/>
              </w:rPr>
              <w:t>Bao gói phân loại– theo tỉnh</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 </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 </w:t>
            </w:r>
          </w:p>
        </w:tc>
        <w:tc>
          <w:tcPr>
            <w:tcW w:w="1957"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center"/>
              <w:rPr>
                <w:rFonts w:ascii="Times New Roman" w:hAnsi="Times New Roman"/>
                <w:bCs/>
                <w:sz w:val="24"/>
                <w:szCs w:val="24"/>
                <w:lang w:eastAsia="ar-SA"/>
              </w:rPr>
            </w:pPr>
            <w:r w:rsidRPr="00C73071">
              <w:rPr>
                <w:rFonts w:ascii="Times New Roman" w:hAnsi="Times New Roman"/>
                <w:bCs/>
                <w:sz w:val="24"/>
                <w:szCs w:val="24"/>
                <w:lang w:eastAsia="ar-SA"/>
              </w:rPr>
              <w:t> </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C73071" w:rsidRPr="00C73071" w:rsidRDefault="00C73071" w:rsidP="00393F3E">
            <w:pPr>
              <w:jc w:val="right"/>
              <w:rPr>
                <w:rFonts w:ascii="Times New Roman" w:hAnsi="Times New Roman"/>
                <w:bCs/>
                <w:sz w:val="24"/>
                <w:szCs w:val="24"/>
                <w:lang w:eastAsia="ar-SA"/>
              </w:rPr>
            </w:pPr>
            <w:r w:rsidRPr="00C73071">
              <w:rPr>
                <w:rFonts w:ascii="Times New Roman" w:hAnsi="Times New Roman"/>
                <w:bCs/>
                <w:sz w:val="24"/>
                <w:szCs w:val="24"/>
                <w:lang w:eastAsia="ar-SA"/>
              </w:rPr>
              <w:t>63</w:t>
            </w:r>
          </w:p>
        </w:tc>
      </w:tr>
    </w:tbl>
    <w:p w:rsidR="0027658D" w:rsidRPr="00C73071" w:rsidRDefault="0027658D" w:rsidP="0029594D">
      <w:pPr>
        <w:spacing w:before="60" w:after="60" w:line="360" w:lineRule="auto"/>
        <w:ind w:right="28" w:firstLine="360"/>
        <w:jc w:val="both"/>
        <w:rPr>
          <w:rFonts w:ascii="Times New Roman" w:hAnsi="Times New Roman"/>
          <w:b/>
          <w:sz w:val="28"/>
          <w:szCs w:val="28"/>
          <w:lang w:val="fr-FR"/>
        </w:rPr>
      </w:pPr>
      <w:r w:rsidRPr="00C73071">
        <w:rPr>
          <w:rFonts w:ascii="Times New Roman" w:hAnsi="Times New Roman"/>
          <w:b/>
          <w:sz w:val="28"/>
          <w:szCs w:val="28"/>
          <w:lang w:val="fr-FR"/>
        </w:rPr>
        <w:t>3.2. Điều khoản khác:</w:t>
      </w:r>
    </w:p>
    <w:p w:rsidR="00564FE2" w:rsidRPr="00C73071" w:rsidRDefault="00564FE2" w:rsidP="009F6816">
      <w:pPr>
        <w:numPr>
          <w:ilvl w:val="0"/>
          <w:numId w:val="34"/>
        </w:numPr>
        <w:spacing w:before="60" w:after="60" w:line="360" w:lineRule="auto"/>
        <w:jc w:val="both"/>
        <w:rPr>
          <w:rFonts w:ascii="Times New Roman" w:hAnsi="Times New Roman"/>
          <w:sz w:val="28"/>
          <w:szCs w:val="28"/>
        </w:rPr>
      </w:pPr>
      <w:r w:rsidRPr="00C73071">
        <w:rPr>
          <w:rFonts w:ascii="Times New Roman" w:hAnsi="Times New Roman"/>
          <w:sz w:val="28"/>
          <w:szCs w:val="28"/>
        </w:rPr>
        <w:t xml:space="preserve">Thời gian thực hiện: </w:t>
      </w:r>
      <w:r w:rsidR="00303E66" w:rsidRPr="00C73071">
        <w:rPr>
          <w:rFonts w:ascii="Times New Roman" w:hAnsi="Times New Roman"/>
          <w:sz w:val="28"/>
          <w:szCs w:val="28"/>
        </w:rPr>
        <w:t xml:space="preserve">Tháng </w:t>
      </w:r>
      <w:r w:rsidR="00954ECF" w:rsidRPr="00C73071">
        <w:rPr>
          <w:rFonts w:ascii="Times New Roman" w:hAnsi="Times New Roman"/>
          <w:sz w:val="28"/>
          <w:szCs w:val="28"/>
        </w:rPr>
        <w:t>2</w:t>
      </w:r>
      <w:r w:rsidR="00DD0012">
        <w:rPr>
          <w:rFonts w:ascii="Times New Roman" w:hAnsi="Times New Roman"/>
          <w:sz w:val="28"/>
          <w:szCs w:val="28"/>
        </w:rPr>
        <w:t>0</w:t>
      </w:r>
      <w:r w:rsidR="00954ECF" w:rsidRPr="00C73071">
        <w:rPr>
          <w:rFonts w:ascii="Times New Roman" w:hAnsi="Times New Roman"/>
          <w:sz w:val="28"/>
          <w:szCs w:val="28"/>
        </w:rPr>
        <w:t>/</w:t>
      </w:r>
      <w:r w:rsidR="00DD0012">
        <w:rPr>
          <w:rFonts w:ascii="Times New Roman" w:hAnsi="Times New Roman"/>
          <w:sz w:val="28"/>
          <w:szCs w:val="28"/>
        </w:rPr>
        <w:t>9</w:t>
      </w:r>
      <w:r w:rsidR="008F1739" w:rsidRPr="00C73071">
        <w:rPr>
          <w:rFonts w:ascii="Times New Roman" w:hAnsi="Times New Roman"/>
          <w:sz w:val="28"/>
          <w:szCs w:val="28"/>
        </w:rPr>
        <w:t xml:space="preserve"> – </w:t>
      </w:r>
      <w:r w:rsidR="00DD0012">
        <w:rPr>
          <w:rFonts w:ascii="Times New Roman" w:hAnsi="Times New Roman"/>
          <w:sz w:val="28"/>
          <w:szCs w:val="28"/>
        </w:rPr>
        <w:t>23</w:t>
      </w:r>
      <w:r w:rsidR="00303E66" w:rsidRPr="00C73071">
        <w:rPr>
          <w:rFonts w:ascii="Times New Roman" w:hAnsi="Times New Roman"/>
          <w:sz w:val="28"/>
          <w:szCs w:val="28"/>
        </w:rPr>
        <w:t>/</w:t>
      </w:r>
      <w:r w:rsidR="00DD0012">
        <w:rPr>
          <w:rFonts w:ascii="Times New Roman" w:hAnsi="Times New Roman"/>
          <w:sz w:val="28"/>
          <w:szCs w:val="28"/>
        </w:rPr>
        <w:t>10</w:t>
      </w:r>
      <w:r w:rsidR="00881B45" w:rsidRPr="00C73071">
        <w:rPr>
          <w:rFonts w:ascii="Times New Roman" w:hAnsi="Times New Roman"/>
          <w:sz w:val="28"/>
          <w:szCs w:val="28"/>
        </w:rPr>
        <w:t>/</w:t>
      </w:r>
      <w:r w:rsidR="000C2D82">
        <w:rPr>
          <w:rFonts w:ascii="Times New Roman" w:hAnsi="Times New Roman"/>
          <w:sz w:val="28"/>
          <w:szCs w:val="28"/>
        </w:rPr>
        <w:t>2023</w:t>
      </w:r>
    </w:p>
    <w:p w:rsidR="00564FE2" w:rsidRPr="00C73071" w:rsidRDefault="00564FE2" w:rsidP="009F6816">
      <w:pPr>
        <w:numPr>
          <w:ilvl w:val="0"/>
          <w:numId w:val="34"/>
        </w:numPr>
        <w:spacing w:before="60" w:after="60" w:line="360" w:lineRule="auto"/>
        <w:jc w:val="both"/>
        <w:rPr>
          <w:rFonts w:ascii="Times New Roman" w:hAnsi="Times New Roman"/>
          <w:sz w:val="28"/>
          <w:szCs w:val="28"/>
        </w:rPr>
      </w:pPr>
      <w:r w:rsidRPr="00C73071">
        <w:rPr>
          <w:rFonts w:ascii="Times New Roman" w:hAnsi="Times New Roman"/>
          <w:sz w:val="28"/>
          <w:szCs w:val="28"/>
        </w:rPr>
        <w:t>Thời gian giao nhận:</w:t>
      </w:r>
      <w:r w:rsidR="00303E66" w:rsidRPr="00C73071">
        <w:rPr>
          <w:rFonts w:ascii="Times New Roman" w:hAnsi="Times New Roman"/>
          <w:sz w:val="28"/>
          <w:szCs w:val="28"/>
        </w:rPr>
        <w:t xml:space="preserve"> Nhận theo từng đợt (theo yêu cầu của Dự án)</w:t>
      </w:r>
    </w:p>
    <w:p w:rsidR="00D94F44" w:rsidRPr="00C73071" w:rsidRDefault="009F6816" w:rsidP="009E0515">
      <w:pPr>
        <w:numPr>
          <w:ilvl w:val="0"/>
          <w:numId w:val="34"/>
        </w:numPr>
        <w:spacing w:before="60" w:after="60" w:line="360" w:lineRule="auto"/>
        <w:jc w:val="both"/>
        <w:rPr>
          <w:rFonts w:ascii="Times New Roman" w:hAnsi="Times New Roman"/>
          <w:sz w:val="28"/>
          <w:szCs w:val="28"/>
        </w:rPr>
      </w:pPr>
      <w:r w:rsidRPr="00C73071">
        <w:rPr>
          <w:rFonts w:ascii="Times New Roman" w:hAnsi="Times New Roman"/>
          <w:sz w:val="28"/>
          <w:szCs w:val="28"/>
        </w:rPr>
        <w:t xml:space="preserve">Đơn vị nhận: Cán bộ dự án </w:t>
      </w:r>
      <w:r w:rsidR="000C2D82">
        <w:rPr>
          <w:rFonts w:ascii="Times New Roman" w:hAnsi="Times New Roman"/>
          <w:sz w:val="28"/>
          <w:szCs w:val="28"/>
        </w:rPr>
        <w:t>PGI</w:t>
      </w:r>
      <w:r w:rsidRPr="00C73071">
        <w:rPr>
          <w:rFonts w:ascii="Times New Roman" w:hAnsi="Times New Roman"/>
          <w:sz w:val="28"/>
          <w:szCs w:val="28"/>
        </w:rPr>
        <w:t xml:space="preserve"> </w:t>
      </w:r>
    </w:p>
    <w:p w:rsidR="00564FE2" w:rsidRDefault="00564FE2" w:rsidP="009E0515">
      <w:pPr>
        <w:numPr>
          <w:ilvl w:val="0"/>
          <w:numId w:val="34"/>
        </w:numPr>
        <w:spacing w:before="60" w:after="60" w:line="360" w:lineRule="auto"/>
        <w:jc w:val="both"/>
        <w:rPr>
          <w:rFonts w:ascii="Times New Roman" w:hAnsi="Times New Roman"/>
          <w:sz w:val="28"/>
          <w:szCs w:val="28"/>
        </w:rPr>
      </w:pPr>
      <w:r w:rsidRPr="00C73071">
        <w:rPr>
          <w:rFonts w:ascii="Times New Roman" w:hAnsi="Times New Roman"/>
          <w:sz w:val="28"/>
          <w:szCs w:val="28"/>
        </w:rPr>
        <w:t>Địa điểm gia</w:t>
      </w:r>
      <w:r w:rsidR="00303E66" w:rsidRPr="00C73071">
        <w:rPr>
          <w:rFonts w:ascii="Times New Roman" w:hAnsi="Times New Roman"/>
          <w:sz w:val="28"/>
          <w:szCs w:val="28"/>
        </w:rPr>
        <w:t>o</w:t>
      </w:r>
      <w:r w:rsidRPr="00C73071">
        <w:rPr>
          <w:rFonts w:ascii="Times New Roman" w:hAnsi="Times New Roman"/>
          <w:sz w:val="28"/>
          <w:szCs w:val="28"/>
        </w:rPr>
        <w:t xml:space="preserve"> nhận:</w:t>
      </w:r>
      <w:r w:rsidR="00303E66" w:rsidRPr="00C73071">
        <w:rPr>
          <w:rFonts w:ascii="Times New Roman" w:hAnsi="Times New Roman"/>
          <w:sz w:val="28"/>
          <w:szCs w:val="28"/>
        </w:rPr>
        <w:t xml:space="preserve"> Phòng làm việc </w:t>
      </w:r>
      <w:r w:rsidR="000C2D82">
        <w:rPr>
          <w:rFonts w:ascii="Times New Roman" w:hAnsi="Times New Roman"/>
          <w:sz w:val="28"/>
          <w:szCs w:val="28"/>
        </w:rPr>
        <w:t>PGI</w:t>
      </w:r>
      <w:r w:rsidR="00303E66" w:rsidRPr="00C73071">
        <w:rPr>
          <w:rFonts w:ascii="Times New Roman" w:hAnsi="Times New Roman"/>
          <w:sz w:val="28"/>
          <w:szCs w:val="28"/>
        </w:rPr>
        <w:t xml:space="preserve"> – tầng </w:t>
      </w:r>
      <w:r w:rsidR="00AE36D3" w:rsidRPr="00C73071">
        <w:rPr>
          <w:rFonts w:ascii="Times New Roman" w:hAnsi="Times New Roman"/>
          <w:sz w:val="28"/>
          <w:szCs w:val="28"/>
        </w:rPr>
        <w:t>4</w:t>
      </w:r>
      <w:r w:rsidR="00303E66" w:rsidRPr="00C73071">
        <w:rPr>
          <w:rFonts w:ascii="Times New Roman" w:hAnsi="Times New Roman"/>
          <w:sz w:val="28"/>
          <w:szCs w:val="28"/>
        </w:rPr>
        <w:t>, tòa nhà VCCI</w:t>
      </w:r>
      <w:r w:rsidR="00D841A6" w:rsidRPr="00C73071">
        <w:rPr>
          <w:rFonts w:ascii="Times New Roman" w:hAnsi="Times New Roman"/>
          <w:sz w:val="28"/>
          <w:szCs w:val="28"/>
        </w:rPr>
        <w:t xml:space="preserve"> cũ</w:t>
      </w:r>
    </w:p>
    <w:p w:rsidR="006B2263" w:rsidRDefault="006B2263" w:rsidP="006B2263">
      <w:pPr>
        <w:numPr>
          <w:ilvl w:val="0"/>
          <w:numId w:val="34"/>
        </w:numPr>
        <w:spacing w:before="60" w:after="60" w:line="360" w:lineRule="auto"/>
        <w:jc w:val="both"/>
        <w:rPr>
          <w:rFonts w:ascii="Times New Roman" w:hAnsi="Times New Roman"/>
          <w:sz w:val="28"/>
          <w:szCs w:val="28"/>
        </w:rPr>
      </w:pPr>
      <w:r>
        <w:rPr>
          <w:rFonts w:ascii="Times New Roman" w:hAnsi="Times New Roman"/>
          <w:sz w:val="26"/>
          <w:szCs w:val="26"/>
        </w:rPr>
        <w:t xml:space="preserve">Hồ sơ gửi về: Dự án Sáng Kiến chỉ số Xanh cấp tỉnh, địa chỉ: </w:t>
      </w:r>
      <w:r w:rsidRPr="00C73071">
        <w:rPr>
          <w:rFonts w:ascii="Times New Roman" w:hAnsi="Times New Roman"/>
          <w:sz w:val="28"/>
          <w:szCs w:val="28"/>
        </w:rPr>
        <w:t xml:space="preserve">: Phòng làm việc </w:t>
      </w:r>
      <w:r>
        <w:rPr>
          <w:rFonts w:ascii="Times New Roman" w:hAnsi="Times New Roman"/>
          <w:sz w:val="28"/>
          <w:szCs w:val="28"/>
        </w:rPr>
        <w:t>PGI</w:t>
      </w:r>
      <w:r w:rsidRPr="00C73071">
        <w:rPr>
          <w:rFonts w:ascii="Times New Roman" w:hAnsi="Times New Roman"/>
          <w:sz w:val="28"/>
          <w:szCs w:val="28"/>
        </w:rPr>
        <w:t xml:space="preserve"> – tầng 4, tòa nhà VCCI cũ</w:t>
      </w:r>
      <w:r>
        <w:rPr>
          <w:rFonts w:ascii="Times New Roman" w:hAnsi="Times New Roman"/>
          <w:sz w:val="28"/>
          <w:szCs w:val="28"/>
        </w:rPr>
        <w:t>, 9 Đào Duy Anh, Kim Liên, Đống Đa, Hà Nội</w:t>
      </w:r>
      <w:r w:rsidR="00A906BF">
        <w:rPr>
          <w:rFonts w:ascii="Times New Roman" w:hAnsi="Times New Roman"/>
          <w:sz w:val="28"/>
          <w:szCs w:val="28"/>
        </w:rPr>
        <w:t xml:space="preserve"> hoặc email </w:t>
      </w:r>
      <w:hyperlink r:id="rId7" w:history="1">
        <w:r w:rsidR="00A906BF" w:rsidRPr="00B64E83">
          <w:rPr>
            <w:rStyle w:val="Hyperlink"/>
            <w:rFonts w:ascii="Times New Roman" w:hAnsi="Times New Roman"/>
            <w:sz w:val="28"/>
            <w:szCs w:val="28"/>
          </w:rPr>
          <w:t>Pci@vcci.com.vn</w:t>
        </w:r>
      </w:hyperlink>
      <w:r w:rsidR="00A906BF">
        <w:rPr>
          <w:rFonts w:ascii="Times New Roman" w:hAnsi="Times New Roman"/>
          <w:sz w:val="28"/>
          <w:szCs w:val="28"/>
        </w:rPr>
        <w:t xml:space="preserve"> </w:t>
      </w:r>
    </w:p>
    <w:p w:rsidR="00A906BF" w:rsidRPr="00A906BF" w:rsidRDefault="00A906BF" w:rsidP="00A906BF">
      <w:pPr>
        <w:pStyle w:val="ListParagraph"/>
        <w:spacing w:after="0" w:line="440" w:lineRule="exact"/>
        <w:jc w:val="both"/>
        <w:rPr>
          <w:rFonts w:ascii="Times New Roman" w:hAnsi="Times New Roman"/>
          <w:b/>
          <w:sz w:val="26"/>
          <w:szCs w:val="26"/>
        </w:rPr>
      </w:pPr>
      <w:r>
        <w:rPr>
          <w:rFonts w:ascii="Times New Roman" w:hAnsi="Times New Roman"/>
          <w:b/>
          <w:sz w:val="26"/>
          <w:szCs w:val="26"/>
        </w:rPr>
        <w:t xml:space="preserve">3.3 </w:t>
      </w:r>
      <w:r w:rsidRPr="00A906BF">
        <w:rPr>
          <w:rFonts w:ascii="Times New Roman" w:hAnsi="Times New Roman"/>
          <w:b/>
          <w:sz w:val="26"/>
          <w:szCs w:val="26"/>
        </w:rPr>
        <w:t>Công việc và điều kiện thanh toán</w:t>
      </w:r>
    </w:p>
    <w:p w:rsidR="00BD0ED9" w:rsidRDefault="00BD0ED9" w:rsidP="00BD0ED9">
      <w:pPr>
        <w:spacing w:after="0" w:line="440" w:lineRule="exact"/>
        <w:ind w:left="360"/>
        <w:jc w:val="both"/>
        <w:rPr>
          <w:rFonts w:ascii="Times New Roman" w:hAnsi="Times New Roman"/>
          <w:sz w:val="26"/>
          <w:szCs w:val="26"/>
        </w:rPr>
      </w:pPr>
      <w:r>
        <w:rPr>
          <w:rFonts w:ascii="Times New Roman" w:hAnsi="Times New Roman"/>
          <w:sz w:val="26"/>
          <w:szCs w:val="26"/>
        </w:rPr>
        <w:t>Theo thư đồng ý tài trợ của dự án USAID ngày 20/9/2023 về việc tiếp tục tài trợ, dự án PGI tiếp tục được thực hiện trong 05 năm tiếp theo. Tuy nhiên, do thủ tục hồ sơ và phê duyệt dự án kéo dài khi phải xin ý kiến của nội bộ cơ quan, do đó, để đảm bảo tiến độ thực hiện dự án, đề nghị cộng tác viên, chuyên gia thực hiện công việc trong khoảng thời gian đề xuất trong TOR. Dự án PGI sẽ tiến hành ký Hợp đồng và thanh toán một lần sau khi hoàn thiện thủ tục (dự kiến cuối tháng 10/2023).</w:t>
      </w:r>
    </w:p>
    <w:p w:rsidR="00BD0ED9" w:rsidRPr="009965ED" w:rsidRDefault="00BD0ED9" w:rsidP="00BD0ED9">
      <w:pPr>
        <w:spacing w:after="0" w:line="440" w:lineRule="exact"/>
        <w:ind w:left="360"/>
        <w:jc w:val="both"/>
        <w:rPr>
          <w:rFonts w:ascii="Times New Roman" w:hAnsi="Times New Roman"/>
          <w:sz w:val="26"/>
          <w:szCs w:val="26"/>
        </w:rPr>
      </w:pPr>
      <w:r>
        <w:rPr>
          <w:rFonts w:ascii="Times New Roman" w:hAnsi="Times New Roman"/>
          <w:sz w:val="26"/>
          <w:szCs w:val="26"/>
        </w:rPr>
        <w:t>Trường hợp dự án không được phê duyệt, các bên sẽ cùng ngồi lại thống nhất thanh toán phù hợp.</w:t>
      </w:r>
    </w:p>
    <w:p w:rsidR="00564FE2" w:rsidRPr="00C73071" w:rsidRDefault="00564FE2" w:rsidP="009F6816">
      <w:pPr>
        <w:numPr>
          <w:ilvl w:val="0"/>
          <w:numId w:val="30"/>
        </w:numPr>
        <w:spacing w:before="60" w:after="60" w:line="360" w:lineRule="auto"/>
        <w:jc w:val="both"/>
        <w:rPr>
          <w:rFonts w:ascii="Times New Roman" w:hAnsi="Times New Roman"/>
          <w:b/>
          <w:sz w:val="28"/>
          <w:szCs w:val="28"/>
        </w:rPr>
      </w:pPr>
      <w:r w:rsidRPr="00C73071">
        <w:rPr>
          <w:rFonts w:ascii="Times New Roman" w:hAnsi="Times New Roman"/>
          <w:b/>
          <w:sz w:val="28"/>
          <w:szCs w:val="28"/>
        </w:rPr>
        <w:t>Cơ chế nghiệm thu sản phẩm</w:t>
      </w:r>
    </w:p>
    <w:p w:rsidR="00303E66" w:rsidRPr="00C73071" w:rsidRDefault="00303E66" w:rsidP="009F6816">
      <w:pPr>
        <w:spacing w:before="60" w:after="60" w:line="360" w:lineRule="auto"/>
        <w:jc w:val="both"/>
        <w:rPr>
          <w:rFonts w:ascii="Times New Roman" w:hAnsi="Times New Roman"/>
          <w:sz w:val="28"/>
          <w:szCs w:val="28"/>
        </w:rPr>
      </w:pPr>
      <w:r w:rsidRPr="00C73071">
        <w:rPr>
          <w:rFonts w:ascii="Times New Roman" w:hAnsi="Times New Roman"/>
          <w:sz w:val="28"/>
          <w:szCs w:val="28"/>
        </w:rPr>
        <w:t>Ban quản lý dự đánh giá chất lượng sản phẩm bằng nhìn trực tiếp sản phẩm: đúng chất lượng giấy yêu cầu, k</w:t>
      </w:r>
      <w:r w:rsidR="00217C09" w:rsidRPr="00C73071">
        <w:rPr>
          <w:rFonts w:ascii="Times New Roman" w:hAnsi="Times New Roman"/>
          <w:sz w:val="28"/>
          <w:szCs w:val="28"/>
        </w:rPr>
        <w:t>hông</w:t>
      </w:r>
      <w:r w:rsidRPr="00C73071">
        <w:rPr>
          <w:rFonts w:ascii="Times New Roman" w:hAnsi="Times New Roman"/>
          <w:sz w:val="28"/>
          <w:szCs w:val="28"/>
        </w:rPr>
        <w:t xml:space="preserve"> nhòe mờ, đóng gói theo thứ tự chuẩn</w:t>
      </w:r>
      <w:r w:rsidR="000D187C" w:rsidRPr="00C73071">
        <w:rPr>
          <w:rFonts w:ascii="Times New Roman" w:hAnsi="Times New Roman"/>
          <w:sz w:val="28"/>
          <w:szCs w:val="28"/>
        </w:rPr>
        <w:t>.</w:t>
      </w:r>
    </w:p>
    <w:p w:rsidR="000D187C" w:rsidRDefault="000D187C" w:rsidP="009F6816">
      <w:pPr>
        <w:spacing w:before="60" w:after="60" w:line="360" w:lineRule="auto"/>
        <w:jc w:val="both"/>
        <w:rPr>
          <w:rFonts w:ascii="Times New Roman" w:hAnsi="Times New Roman"/>
          <w:sz w:val="28"/>
          <w:szCs w:val="28"/>
        </w:rPr>
      </w:pPr>
      <w:r w:rsidRPr="00C73071">
        <w:rPr>
          <w:rFonts w:ascii="Times New Roman" w:hAnsi="Times New Roman"/>
          <w:sz w:val="28"/>
          <w:szCs w:val="28"/>
        </w:rPr>
        <w:t>Sản phẩ</w:t>
      </w:r>
      <w:r w:rsidR="00AE36D3" w:rsidRPr="00C73071">
        <w:rPr>
          <w:rFonts w:ascii="Times New Roman" w:hAnsi="Times New Roman"/>
          <w:sz w:val="28"/>
          <w:szCs w:val="28"/>
        </w:rPr>
        <w:t>m nào không</w:t>
      </w:r>
      <w:r w:rsidRPr="00C73071">
        <w:rPr>
          <w:rFonts w:ascii="Times New Roman" w:hAnsi="Times New Roman"/>
          <w:sz w:val="28"/>
          <w:szCs w:val="28"/>
        </w:rPr>
        <w:t xml:space="preserve"> đạt yêu cầu sẽ được trả lại và bên nhà cung cấp phải hoàn đủ số lượng.</w:t>
      </w:r>
    </w:p>
    <w:p w:rsidR="00A906BF" w:rsidRPr="00C73071" w:rsidRDefault="00A906BF" w:rsidP="009F6816">
      <w:pPr>
        <w:spacing w:before="60" w:after="60" w:line="360" w:lineRule="auto"/>
        <w:jc w:val="both"/>
        <w:rPr>
          <w:rFonts w:ascii="Times New Roman" w:hAnsi="Times New Roman"/>
          <w:sz w:val="28"/>
          <w:szCs w:val="28"/>
        </w:rPr>
      </w:pPr>
    </w:p>
    <w:tbl>
      <w:tblPr>
        <w:tblW w:w="0" w:type="auto"/>
        <w:tblLook w:val="00A0" w:firstRow="1" w:lastRow="0" w:firstColumn="1" w:lastColumn="0" w:noHBand="0" w:noVBand="0"/>
      </w:tblPr>
      <w:tblGrid>
        <w:gridCol w:w="4016"/>
        <w:gridCol w:w="5102"/>
      </w:tblGrid>
      <w:tr w:rsidR="00D16961" w:rsidRPr="00C73071" w:rsidTr="004E6689">
        <w:tc>
          <w:tcPr>
            <w:tcW w:w="4185" w:type="dxa"/>
          </w:tcPr>
          <w:p w:rsidR="00D16961" w:rsidRPr="00C73071" w:rsidRDefault="00D16961" w:rsidP="00321A42">
            <w:pPr>
              <w:spacing w:after="0" w:line="360" w:lineRule="auto"/>
              <w:ind w:right="-270"/>
              <w:jc w:val="center"/>
              <w:rPr>
                <w:rFonts w:ascii="Times New Roman" w:hAnsi="Times New Roman"/>
                <w:b/>
                <w:sz w:val="28"/>
                <w:szCs w:val="28"/>
              </w:rPr>
            </w:pPr>
          </w:p>
        </w:tc>
        <w:tc>
          <w:tcPr>
            <w:tcW w:w="5265" w:type="dxa"/>
          </w:tcPr>
          <w:p w:rsidR="0027658D" w:rsidRPr="00C73071" w:rsidRDefault="0027658D" w:rsidP="00D72BA4">
            <w:pPr>
              <w:spacing w:after="0" w:line="240" w:lineRule="auto"/>
              <w:ind w:right="-270"/>
              <w:jc w:val="center"/>
              <w:rPr>
                <w:rFonts w:ascii="Times New Roman" w:hAnsi="Times New Roman"/>
                <w:b/>
                <w:sz w:val="28"/>
                <w:szCs w:val="28"/>
              </w:rPr>
            </w:pPr>
          </w:p>
          <w:p w:rsidR="00072A69" w:rsidRPr="00C73071" w:rsidRDefault="00072A69" w:rsidP="00072A69">
            <w:pPr>
              <w:tabs>
                <w:tab w:val="center" w:pos="6240"/>
              </w:tabs>
              <w:spacing w:after="0" w:line="240" w:lineRule="auto"/>
              <w:jc w:val="center"/>
              <w:rPr>
                <w:rFonts w:ascii="Times New Roman" w:hAnsi="Times New Roman"/>
                <w:b/>
                <w:sz w:val="28"/>
                <w:szCs w:val="28"/>
              </w:rPr>
            </w:pPr>
            <w:r w:rsidRPr="00C73071">
              <w:rPr>
                <w:rFonts w:ascii="Times New Roman" w:hAnsi="Times New Roman"/>
                <w:b/>
                <w:sz w:val="28"/>
                <w:szCs w:val="28"/>
              </w:rPr>
              <w:t>TL. CHỦ TỊCH</w:t>
            </w:r>
          </w:p>
          <w:p w:rsidR="00072A69" w:rsidRPr="00C73071" w:rsidRDefault="00072A69" w:rsidP="00072A69">
            <w:pPr>
              <w:tabs>
                <w:tab w:val="center" w:pos="6240"/>
              </w:tabs>
              <w:spacing w:after="0" w:line="240" w:lineRule="auto"/>
              <w:jc w:val="center"/>
              <w:rPr>
                <w:rFonts w:ascii="Times New Roman" w:hAnsi="Times New Roman"/>
                <w:b/>
                <w:spacing w:val="-6"/>
                <w:sz w:val="28"/>
                <w:szCs w:val="28"/>
              </w:rPr>
            </w:pPr>
            <w:r w:rsidRPr="00C73071">
              <w:rPr>
                <w:rFonts w:ascii="Times New Roman" w:hAnsi="Times New Roman"/>
                <w:b/>
                <w:spacing w:val="-6"/>
                <w:sz w:val="28"/>
                <w:szCs w:val="28"/>
              </w:rPr>
              <w:t>TRƯỞNG BAN PHÁP CHẾ</w:t>
            </w:r>
          </w:p>
          <w:p w:rsidR="00072A69" w:rsidRPr="00C73071" w:rsidRDefault="00072A69" w:rsidP="00072A69">
            <w:pPr>
              <w:tabs>
                <w:tab w:val="center" w:pos="6240"/>
              </w:tabs>
              <w:spacing w:after="0" w:line="240" w:lineRule="auto"/>
              <w:jc w:val="center"/>
              <w:rPr>
                <w:rFonts w:ascii="Times New Roman" w:hAnsi="Times New Roman"/>
                <w:b/>
                <w:sz w:val="28"/>
                <w:szCs w:val="28"/>
              </w:rPr>
            </w:pPr>
          </w:p>
          <w:p w:rsidR="0029594D" w:rsidRPr="00C73071" w:rsidRDefault="0029594D" w:rsidP="00072A69">
            <w:pPr>
              <w:tabs>
                <w:tab w:val="center" w:pos="6240"/>
              </w:tabs>
              <w:spacing w:after="0" w:line="240" w:lineRule="auto"/>
              <w:jc w:val="center"/>
              <w:rPr>
                <w:rFonts w:ascii="Times New Roman" w:hAnsi="Times New Roman"/>
                <w:b/>
                <w:sz w:val="28"/>
                <w:szCs w:val="28"/>
              </w:rPr>
            </w:pPr>
          </w:p>
          <w:p w:rsidR="00072A69" w:rsidRPr="00C73071" w:rsidRDefault="00072A69" w:rsidP="00072A69">
            <w:pPr>
              <w:tabs>
                <w:tab w:val="center" w:pos="6240"/>
              </w:tabs>
              <w:spacing w:after="0" w:line="240" w:lineRule="auto"/>
              <w:jc w:val="center"/>
              <w:rPr>
                <w:rFonts w:ascii="Times New Roman" w:hAnsi="Times New Roman"/>
                <w:b/>
                <w:sz w:val="28"/>
                <w:szCs w:val="28"/>
              </w:rPr>
            </w:pPr>
          </w:p>
          <w:p w:rsidR="00D16961" w:rsidRPr="00C73071" w:rsidRDefault="00072A69" w:rsidP="00072A69">
            <w:pPr>
              <w:spacing w:after="0" w:line="240" w:lineRule="auto"/>
              <w:ind w:right="-270"/>
              <w:jc w:val="center"/>
              <w:rPr>
                <w:rFonts w:ascii="Times New Roman" w:hAnsi="Times New Roman"/>
                <w:b/>
                <w:sz w:val="28"/>
                <w:szCs w:val="28"/>
              </w:rPr>
            </w:pPr>
            <w:r w:rsidRPr="00C73071">
              <w:rPr>
                <w:rFonts w:ascii="Times New Roman" w:hAnsi="Times New Roman"/>
                <w:b/>
                <w:sz w:val="28"/>
                <w:szCs w:val="28"/>
              </w:rPr>
              <w:t>Đậu Anh Tuấn</w:t>
            </w:r>
          </w:p>
        </w:tc>
      </w:tr>
    </w:tbl>
    <w:p w:rsidR="0029594D" w:rsidRPr="00C73071" w:rsidRDefault="0029594D" w:rsidP="00D16961">
      <w:pPr>
        <w:spacing w:after="0" w:line="360" w:lineRule="auto"/>
        <w:ind w:right="-270"/>
        <w:jc w:val="center"/>
        <w:rPr>
          <w:rFonts w:ascii="Times New Roman" w:hAnsi="Times New Roman"/>
          <w:b/>
          <w:sz w:val="28"/>
          <w:szCs w:val="28"/>
        </w:rPr>
      </w:pPr>
    </w:p>
    <w:p w:rsidR="0029594D" w:rsidRPr="00C73071" w:rsidRDefault="0029594D" w:rsidP="00D16961">
      <w:pPr>
        <w:spacing w:after="0" w:line="360" w:lineRule="auto"/>
        <w:ind w:right="-270"/>
        <w:jc w:val="center"/>
        <w:rPr>
          <w:rFonts w:ascii="Times New Roman" w:hAnsi="Times New Roman"/>
          <w:b/>
          <w:sz w:val="28"/>
          <w:szCs w:val="28"/>
        </w:rPr>
      </w:pPr>
    </w:p>
    <w:p w:rsidR="00D94F44" w:rsidRPr="00C73071" w:rsidRDefault="00D94F44" w:rsidP="00D16961">
      <w:pPr>
        <w:spacing w:after="0" w:line="360" w:lineRule="auto"/>
        <w:ind w:right="-270"/>
        <w:jc w:val="center"/>
        <w:rPr>
          <w:rFonts w:ascii="Times New Roman" w:hAnsi="Times New Roman"/>
          <w:b/>
          <w:sz w:val="28"/>
          <w:szCs w:val="28"/>
        </w:rPr>
      </w:pPr>
    </w:p>
    <w:p w:rsidR="00D94F44" w:rsidRPr="00C73071" w:rsidRDefault="00D94F44" w:rsidP="00D16961">
      <w:pPr>
        <w:spacing w:after="0" w:line="360" w:lineRule="auto"/>
        <w:ind w:right="-270"/>
        <w:jc w:val="center"/>
        <w:rPr>
          <w:rFonts w:ascii="Times New Roman" w:hAnsi="Times New Roman"/>
          <w:b/>
          <w:sz w:val="28"/>
          <w:szCs w:val="28"/>
        </w:rPr>
      </w:pPr>
    </w:p>
    <w:p w:rsidR="00D94F44" w:rsidRPr="00C73071" w:rsidRDefault="00D94F44" w:rsidP="00D16961">
      <w:pPr>
        <w:spacing w:after="0" w:line="360" w:lineRule="auto"/>
        <w:ind w:right="-270"/>
        <w:jc w:val="center"/>
        <w:rPr>
          <w:rFonts w:ascii="Times New Roman" w:hAnsi="Times New Roman"/>
          <w:b/>
          <w:sz w:val="28"/>
          <w:szCs w:val="28"/>
        </w:rPr>
      </w:pPr>
    </w:p>
    <w:p w:rsidR="00C73071" w:rsidRDefault="00C73071" w:rsidP="00D16961">
      <w:pPr>
        <w:spacing w:after="0" w:line="360" w:lineRule="auto"/>
        <w:ind w:right="-270"/>
        <w:jc w:val="center"/>
        <w:rPr>
          <w:rFonts w:ascii="Times New Roman" w:hAnsi="Times New Roman"/>
          <w:b/>
          <w:sz w:val="28"/>
          <w:szCs w:val="28"/>
        </w:rPr>
      </w:pPr>
      <w:bookmarkStart w:id="0" w:name="_GoBack"/>
      <w:bookmarkEnd w:id="0"/>
    </w:p>
    <w:sectPr w:rsidR="00C73071" w:rsidSect="00D94F44">
      <w:pgSz w:w="11907" w:h="16840" w:code="9"/>
      <w:pgMar w:top="902" w:right="1349" w:bottom="9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hybridMultilevel"/>
    <w:tmpl w:val="0000000E"/>
    <w:lvl w:ilvl="0" w:tplc="FFFFFFFF">
      <w:start w:val="4"/>
      <w:numFmt w:val="bullet"/>
      <w:lvlText w:val="●"/>
      <w:lvlJc w:val="left"/>
      <w:pPr>
        <w:tabs>
          <w:tab w:val="num" w:pos="0"/>
        </w:tabs>
        <w:ind w:firstLine="360"/>
      </w:pPr>
      <w:rPr>
        <w:rFonts w:ascii="Arial" w:eastAsia="Times New Roman" w:hAnsi="Arial"/>
        <w:b w:val="0"/>
        <w:i w:val="0"/>
        <w:strike w:val="0"/>
        <w:color w:val="000000"/>
        <w:sz w:val="22"/>
        <w:u w:val="none"/>
      </w:rPr>
    </w:lvl>
    <w:lvl w:ilvl="1" w:tplc="FFFFFFFF">
      <w:start w:val="4"/>
      <w:numFmt w:val="bullet"/>
      <w:lvlText w:val="○"/>
      <w:lvlJc w:val="left"/>
      <w:pPr>
        <w:tabs>
          <w:tab w:val="num" w:pos="0"/>
        </w:tabs>
        <w:ind w:firstLine="1080"/>
      </w:pPr>
      <w:rPr>
        <w:rFonts w:ascii="Arial" w:eastAsia="Times New Roman" w:hAnsi="Arial"/>
        <w:b w:val="0"/>
        <w:i w:val="0"/>
        <w:strike w:val="0"/>
        <w:color w:val="000000"/>
        <w:sz w:val="22"/>
        <w:u w:val="none"/>
      </w:rPr>
    </w:lvl>
    <w:lvl w:ilvl="2" w:tplc="FFFFFFFF">
      <w:start w:val="4"/>
      <w:numFmt w:val="bullet"/>
      <w:lvlText w:val="■"/>
      <w:lvlJc w:val="right"/>
      <w:pPr>
        <w:tabs>
          <w:tab w:val="num" w:pos="0"/>
        </w:tabs>
        <w:ind w:firstLine="1980"/>
      </w:pPr>
      <w:rPr>
        <w:rFonts w:ascii="Arial" w:eastAsia="Times New Roman" w:hAnsi="Arial"/>
        <w:b w:val="0"/>
        <w:i w:val="0"/>
        <w:strike w:val="0"/>
        <w:color w:val="000000"/>
        <w:sz w:val="22"/>
        <w:u w:val="none"/>
      </w:rPr>
    </w:lvl>
    <w:lvl w:ilvl="3" w:tplc="FFFFFFFF">
      <w:start w:val="4"/>
      <w:numFmt w:val="bullet"/>
      <w:lvlText w:val="■"/>
      <w:lvlJc w:val="left"/>
      <w:pPr>
        <w:tabs>
          <w:tab w:val="num" w:pos="0"/>
        </w:tabs>
        <w:ind w:firstLine="2520"/>
      </w:pPr>
      <w:rPr>
        <w:rFonts w:ascii="Arial" w:eastAsia="Times New Roman" w:hAnsi="Arial"/>
        <w:b w:val="0"/>
        <w:i w:val="0"/>
        <w:strike w:val="0"/>
        <w:color w:val="000000"/>
        <w:sz w:val="22"/>
        <w:u w:val="none"/>
      </w:rPr>
    </w:lvl>
    <w:lvl w:ilvl="4" w:tplc="FFFFFFFF">
      <w:start w:val="4"/>
      <w:numFmt w:val="bullet"/>
      <w:lvlText w:val="■"/>
      <w:lvlJc w:val="left"/>
      <w:pPr>
        <w:tabs>
          <w:tab w:val="num" w:pos="0"/>
        </w:tabs>
        <w:ind w:firstLine="3240"/>
      </w:pPr>
      <w:rPr>
        <w:rFonts w:ascii="Arial" w:eastAsia="Times New Roman" w:hAnsi="Arial"/>
        <w:b w:val="0"/>
        <w:i w:val="0"/>
        <w:strike w:val="0"/>
        <w:color w:val="000000"/>
        <w:sz w:val="22"/>
        <w:u w:val="none"/>
      </w:rPr>
    </w:lvl>
    <w:lvl w:ilvl="5" w:tplc="FFFFFFFF">
      <w:start w:val="4"/>
      <w:numFmt w:val="bullet"/>
      <w:lvlText w:val="■"/>
      <w:lvlJc w:val="right"/>
      <w:pPr>
        <w:tabs>
          <w:tab w:val="num" w:pos="0"/>
        </w:tabs>
        <w:ind w:firstLine="4140"/>
      </w:pPr>
      <w:rPr>
        <w:rFonts w:ascii="Arial" w:eastAsia="Times New Roman" w:hAnsi="Arial"/>
        <w:b w:val="0"/>
        <w:i w:val="0"/>
        <w:strike w:val="0"/>
        <w:color w:val="000000"/>
        <w:sz w:val="22"/>
        <w:u w:val="none"/>
      </w:rPr>
    </w:lvl>
    <w:lvl w:ilvl="6" w:tplc="FFFFFFFF">
      <w:start w:val="4"/>
      <w:numFmt w:val="bullet"/>
      <w:lvlText w:val="■"/>
      <w:lvlJc w:val="left"/>
      <w:pPr>
        <w:tabs>
          <w:tab w:val="num" w:pos="0"/>
        </w:tabs>
        <w:ind w:firstLine="4680"/>
      </w:pPr>
      <w:rPr>
        <w:rFonts w:ascii="Arial" w:eastAsia="Times New Roman" w:hAnsi="Arial"/>
        <w:b w:val="0"/>
        <w:i w:val="0"/>
        <w:strike w:val="0"/>
        <w:color w:val="000000"/>
        <w:sz w:val="22"/>
        <w:u w:val="none"/>
      </w:rPr>
    </w:lvl>
    <w:lvl w:ilvl="7" w:tplc="FFFFFFFF">
      <w:start w:val="4"/>
      <w:numFmt w:val="bullet"/>
      <w:lvlText w:val="■"/>
      <w:lvlJc w:val="left"/>
      <w:pPr>
        <w:tabs>
          <w:tab w:val="num" w:pos="0"/>
        </w:tabs>
        <w:ind w:firstLine="5400"/>
      </w:pPr>
      <w:rPr>
        <w:rFonts w:ascii="Arial" w:eastAsia="Times New Roman" w:hAnsi="Arial"/>
        <w:b w:val="0"/>
        <w:i w:val="0"/>
        <w:strike w:val="0"/>
        <w:color w:val="000000"/>
        <w:sz w:val="22"/>
        <w:u w:val="none"/>
      </w:rPr>
    </w:lvl>
    <w:lvl w:ilvl="8" w:tplc="FFFFFFFF">
      <w:start w:val="4"/>
      <w:numFmt w:val="bullet"/>
      <w:lvlText w:val="■"/>
      <w:lvlJc w:val="right"/>
      <w:pPr>
        <w:tabs>
          <w:tab w:val="num" w:pos="0"/>
        </w:tabs>
        <w:ind w:firstLine="6300"/>
      </w:pPr>
      <w:rPr>
        <w:rFonts w:ascii="Arial" w:eastAsia="Times New Roman" w:hAnsi="Arial"/>
        <w:b w:val="0"/>
        <w:i w:val="0"/>
        <w:strike w:val="0"/>
        <w:color w:val="000000"/>
        <w:sz w:val="22"/>
        <w:u w:val="none"/>
      </w:rPr>
    </w:lvl>
  </w:abstractNum>
  <w:abstractNum w:abstractNumId="1" w15:restartNumberingAfterBreak="0">
    <w:nsid w:val="0000000F"/>
    <w:multiLevelType w:val="hybridMultilevel"/>
    <w:tmpl w:val="0000000F"/>
    <w:lvl w:ilvl="0" w:tplc="FFFFFFFF">
      <w:start w:val="4"/>
      <w:numFmt w:val="bullet"/>
      <w:lvlText w:val="●"/>
      <w:lvlJc w:val="left"/>
      <w:pPr>
        <w:tabs>
          <w:tab w:val="num" w:pos="0"/>
        </w:tabs>
        <w:ind w:firstLine="360"/>
      </w:pPr>
      <w:rPr>
        <w:rFonts w:ascii="Arial" w:eastAsia="Times New Roman" w:hAnsi="Arial"/>
        <w:b w:val="0"/>
        <w:i w:val="0"/>
        <w:strike w:val="0"/>
        <w:color w:val="000000"/>
        <w:sz w:val="22"/>
        <w:u w:val="none"/>
      </w:rPr>
    </w:lvl>
    <w:lvl w:ilvl="1" w:tplc="FFFFFFFF">
      <w:start w:val="4"/>
      <w:numFmt w:val="bullet"/>
      <w:lvlText w:val="○"/>
      <w:lvlJc w:val="left"/>
      <w:pPr>
        <w:tabs>
          <w:tab w:val="num" w:pos="0"/>
        </w:tabs>
        <w:ind w:firstLine="1080"/>
      </w:pPr>
      <w:rPr>
        <w:rFonts w:ascii="Arial" w:eastAsia="Times New Roman" w:hAnsi="Arial"/>
        <w:b w:val="0"/>
        <w:i w:val="0"/>
        <w:strike w:val="0"/>
        <w:color w:val="000000"/>
        <w:sz w:val="22"/>
        <w:u w:val="none"/>
      </w:rPr>
    </w:lvl>
    <w:lvl w:ilvl="2" w:tplc="FFFFFFFF">
      <w:start w:val="4"/>
      <w:numFmt w:val="bullet"/>
      <w:lvlText w:val="■"/>
      <w:lvlJc w:val="right"/>
      <w:pPr>
        <w:tabs>
          <w:tab w:val="num" w:pos="0"/>
        </w:tabs>
        <w:ind w:firstLine="1980"/>
      </w:pPr>
      <w:rPr>
        <w:rFonts w:ascii="Arial" w:eastAsia="Times New Roman" w:hAnsi="Arial"/>
        <w:b w:val="0"/>
        <w:i w:val="0"/>
        <w:strike w:val="0"/>
        <w:color w:val="000000"/>
        <w:sz w:val="22"/>
        <w:u w:val="none"/>
      </w:rPr>
    </w:lvl>
    <w:lvl w:ilvl="3" w:tplc="FFFFFFFF">
      <w:start w:val="4"/>
      <w:numFmt w:val="bullet"/>
      <w:lvlText w:val="■"/>
      <w:lvlJc w:val="left"/>
      <w:pPr>
        <w:tabs>
          <w:tab w:val="num" w:pos="0"/>
        </w:tabs>
        <w:ind w:firstLine="2520"/>
      </w:pPr>
      <w:rPr>
        <w:rFonts w:ascii="Arial" w:eastAsia="Times New Roman" w:hAnsi="Arial"/>
        <w:b w:val="0"/>
        <w:i w:val="0"/>
        <w:strike w:val="0"/>
        <w:color w:val="000000"/>
        <w:sz w:val="22"/>
        <w:u w:val="none"/>
      </w:rPr>
    </w:lvl>
    <w:lvl w:ilvl="4" w:tplc="FFFFFFFF">
      <w:start w:val="4"/>
      <w:numFmt w:val="bullet"/>
      <w:lvlText w:val="■"/>
      <w:lvlJc w:val="left"/>
      <w:pPr>
        <w:tabs>
          <w:tab w:val="num" w:pos="0"/>
        </w:tabs>
        <w:ind w:firstLine="3240"/>
      </w:pPr>
      <w:rPr>
        <w:rFonts w:ascii="Arial" w:eastAsia="Times New Roman" w:hAnsi="Arial"/>
        <w:b w:val="0"/>
        <w:i w:val="0"/>
        <w:strike w:val="0"/>
        <w:color w:val="000000"/>
        <w:sz w:val="22"/>
        <w:u w:val="none"/>
      </w:rPr>
    </w:lvl>
    <w:lvl w:ilvl="5" w:tplc="FFFFFFFF">
      <w:start w:val="4"/>
      <w:numFmt w:val="bullet"/>
      <w:lvlText w:val="■"/>
      <w:lvlJc w:val="right"/>
      <w:pPr>
        <w:tabs>
          <w:tab w:val="num" w:pos="0"/>
        </w:tabs>
        <w:ind w:firstLine="4140"/>
      </w:pPr>
      <w:rPr>
        <w:rFonts w:ascii="Arial" w:eastAsia="Times New Roman" w:hAnsi="Arial"/>
        <w:b w:val="0"/>
        <w:i w:val="0"/>
        <w:strike w:val="0"/>
        <w:color w:val="000000"/>
        <w:sz w:val="22"/>
        <w:u w:val="none"/>
      </w:rPr>
    </w:lvl>
    <w:lvl w:ilvl="6" w:tplc="FFFFFFFF">
      <w:start w:val="4"/>
      <w:numFmt w:val="bullet"/>
      <w:lvlText w:val="■"/>
      <w:lvlJc w:val="left"/>
      <w:pPr>
        <w:tabs>
          <w:tab w:val="num" w:pos="0"/>
        </w:tabs>
        <w:ind w:firstLine="4680"/>
      </w:pPr>
      <w:rPr>
        <w:rFonts w:ascii="Arial" w:eastAsia="Times New Roman" w:hAnsi="Arial"/>
        <w:b w:val="0"/>
        <w:i w:val="0"/>
        <w:strike w:val="0"/>
        <w:color w:val="000000"/>
        <w:sz w:val="22"/>
        <w:u w:val="none"/>
      </w:rPr>
    </w:lvl>
    <w:lvl w:ilvl="7" w:tplc="FFFFFFFF">
      <w:start w:val="4"/>
      <w:numFmt w:val="bullet"/>
      <w:lvlText w:val="■"/>
      <w:lvlJc w:val="left"/>
      <w:pPr>
        <w:tabs>
          <w:tab w:val="num" w:pos="0"/>
        </w:tabs>
        <w:ind w:firstLine="5400"/>
      </w:pPr>
      <w:rPr>
        <w:rFonts w:ascii="Arial" w:eastAsia="Times New Roman" w:hAnsi="Arial"/>
        <w:b w:val="0"/>
        <w:i w:val="0"/>
        <w:strike w:val="0"/>
        <w:color w:val="000000"/>
        <w:sz w:val="22"/>
        <w:u w:val="none"/>
      </w:rPr>
    </w:lvl>
    <w:lvl w:ilvl="8" w:tplc="FFFFFFFF">
      <w:start w:val="4"/>
      <w:numFmt w:val="bullet"/>
      <w:lvlText w:val="■"/>
      <w:lvlJc w:val="right"/>
      <w:pPr>
        <w:tabs>
          <w:tab w:val="num" w:pos="0"/>
        </w:tabs>
        <w:ind w:firstLine="6300"/>
      </w:pPr>
      <w:rPr>
        <w:rFonts w:ascii="Arial" w:eastAsia="Times New Roman" w:hAnsi="Arial"/>
        <w:b w:val="0"/>
        <w:i w:val="0"/>
        <w:strike w:val="0"/>
        <w:color w:val="000000"/>
        <w:sz w:val="22"/>
        <w:u w:val="none"/>
      </w:rPr>
    </w:lvl>
  </w:abstractNum>
  <w:abstractNum w:abstractNumId="2" w15:restartNumberingAfterBreak="0">
    <w:nsid w:val="019C6CE5"/>
    <w:multiLevelType w:val="hybridMultilevel"/>
    <w:tmpl w:val="CABE636C"/>
    <w:lvl w:ilvl="0" w:tplc="0409000D">
      <w:start w:val="1"/>
      <w:numFmt w:val="bullet"/>
      <w:lvlText w:val=""/>
      <w:lvlJc w:val="left"/>
      <w:pPr>
        <w:ind w:left="1179" w:hanging="360"/>
      </w:pPr>
      <w:rPr>
        <w:rFonts w:ascii="Wingdings" w:hAnsi="Wingdings" w:hint="default"/>
      </w:rPr>
    </w:lvl>
    <w:lvl w:ilvl="1" w:tplc="04090003" w:tentative="1">
      <w:start w:val="1"/>
      <w:numFmt w:val="bullet"/>
      <w:lvlText w:val="o"/>
      <w:lvlJc w:val="left"/>
      <w:pPr>
        <w:ind w:left="1899" w:hanging="360"/>
      </w:pPr>
      <w:rPr>
        <w:rFonts w:ascii="Courier New" w:hAnsi="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3" w15:restartNumberingAfterBreak="0">
    <w:nsid w:val="032A15E4"/>
    <w:multiLevelType w:val="hybridMultilevel"/>
    <w:tmpl w:val="7B04B9CC"/>
    <w:lvl w:ilvl="0" w:tplc="3788CC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592AAA"/>
    <w:multiLevelType w:val="hybridMultilevel"/>
    <w:tmpl w:val="06BE2204"/>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0753258C"/>
    <w:multiLevelType w:val="hybridMultilevel"/>
    <w:tmpl w:val="2A7067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571078"/>
    <w:multiLevelType w:val="hybridMultilevel"/>
    <w:tmpl w:val="10ACF4E6"/>
    <w:lvl w:ilvl="0" w:tplc="828CA81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53137"/>
    <w:multiLevelType w:val="hybridMultilevel"/>
    <w:tmpl w:val="7630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C3F75"/>
    <w:multiLevelType w:val="hybridMultilevel"/>
    <w:tmpl w:val="013EFEC2"/>
    <w:lvl w:ilvl="0" w:tplc="77A454E4">
      <w:numFmt w:val="bullet"/>
      <w:lvlText w:val="-"/>
      <w:lvlJc w:val="left"/>
      <w:pPr>
        <w:ind w:left="720" w:hanging="360"/>
      </w:pPr>
      <w:rPr>
        <w:rFonts w:ascii="Tahoma" w:eastAsia="MS Mincho" w:hAnsi="Tahoma" w:cs="Tahoma"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D786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CB86C51"/>
    <w:multiLevelType w:val="hybridMultilevel"/>
    <w:tmpl w:val="C0FC2126"/>
    <w:lvl w:ilvl="0" w:tplc="30BCF7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27A64"/>
    <w:multiLevelType w:val="hybridMultilevel"/>
    <w:tmpl w:val="741CD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42D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D0E35AB"/>
    <w:multiLevelType w:val="hybridMultilevel"/>
    <w:tmpl w:val="6A828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619A7"/>
    <w:multiLevelType w:val="hybridMultilevel"/>
    <w:tmpl w:val="39CE0B6A"/>
    <w:lvl w:ilvl="0" w:tplc="0409000D">
      <w:start w:val="1"/>
      <w:numFmt w:val="bullet"/>
      <w:lvlText w:val=""/>
      <w:lvlJc w:val="left"/>
      <w:pPr>
        <w:ind w:left="720" w:hanging="360"/>
      </w:pPr>
      <w:rPr>
        <w:rFonts w:ascii="Wingdings" w:hAnsi="Wingdings" w:hint="default"/>
      </w:rPr>
    </w:lvl>
    <w:lvl w:ilvl="1" w:tplc="39282FF0">
      <w:start w:val="1"/>
      <w:numFmt w:val="bullet"/>
      <w:lvlText w:val="o"/>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95C11"/>
    <w:multiLevelType w:val="hybridMultilevel"/>
    <w:tmpl w:val="A97A5F1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F05E8"/>
    <w:multiLevelType w:val="hybridMultilevel"/>
    <w:tmpl w:val="29723ED2"/>
    <w:lvl w:ilvl="0" w:tplc="04090001">
      <w:start w:val="1"/>
      <w:numFmt w:val="bullet"/>
      <w:lvlText w:val=""/>
      <w:lvlJc w:val="left"/>
      <w:pPr>
        <w:tabs>
          <w:tab w:val="num" w:pos="855"/>
        </w:tabs>
        <w:ind w:left="855" w:hanging="49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154BB4"/>
    <w:multiLevelType w:val="hybridMultilevel"/>
    <w:tmpl w:val="610EE960"/>
    <w:lvl w:ilvl="0" w:tplc="828CA81A">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911740"/>
    <w:multiLevelType w:val="hybridMultilevel"/>
    <w:tmpl w:val="71F4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95FFB"/>
    <w:multiLevelType w:val="hybridMultilevel"/>
    <w:tmpl w:val="149E658C"/>
    <w:lvl w:ilvl="0" w:tplc="E9A8510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231A2D"/>
    <w:multiLevelType w:val="hybridMultilevel"/>
    <w:tmpl w:val="69BE0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5F2E4D"/>
    <w:multiLevelType w:val="hybridMultilevel"/>
    <w:tmpl w:val="DC3CA5F6"/>
    <w:lvl w:ilvl="0" w:tplc="0409000D">
      <w:start w:val="1"/>
      <w:numFmt w:val="bullet"/>
      <w:lvlText w:val=""/>
      <w:lvlJc w:val="left"/>
      <w:pPr>
        <w:ind w:left="720" w:hanging="360"/>
      </w:pPr>
      <w:rPr>
        <w:rFonts w:ascii="Wingdings" w:hAnsi="Wingdings" w:hint="default"/>
        <w:b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DE6DE4"/>
    <w:multiLevelType w:val="hybridMultilevel"/>
    <w:tmpl w:val="3300F11C"/>
    <w:lvl w:ilvl="0" w:tplc="628881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1E333F"/>
    <w:multiLevelType w:val="hybridMultilevel"/>
    <w:tmpl w:val="6C6CDE08"/>
    <w:lvl w:ilvl="0" w:tplc="8E526B8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FE1071B"/>
    <w:multiLevelType w:val="hybridMultilevel"/>
    <w:tmpl w:val="9FDC2644"/>
    <w:lvl w:ilvl="0" w:tplc="A3B28DF2">
      <w:start w:val="1"/>
      <w:numFmt w:val="bullet"/>
      <w:lvlText w:val="-"/>
      <w:lvlJc w:val="left"/>
      <w:pPr>
        <w:ind w:left="720" w:hanging="360"/>
      </w:pPr>
      <w:rPr>
        <w:rFonts w:ascii=".VnArial" w:eastAsia="Times New Roman" w:hAnsi=".Vn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A43FF0"/>
    <w:multiLevelType w:val="hybridMultilevel"/>
    <w:tmpl w:val="EC3A2666"/>
    <w:lvl w:ilvl="0" w:tplc="28E07B4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D17DEF"/>
    <w:multiLevelType w:val="hybridMultilevel"/>
    <w:tmpl w:val="FC8664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C96AB6"/>
    <w:multiLevelType w:val="hybridMultilevel"/>
    <w:tmpl w:val="32E271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182AC0"/>
    <w:multiLevelType w:val="hybridMultilevel"/>
    <w:tmpl w:val="67384D3E"/>
    <w:lvl w:ilvl="0" w:tplc="828CA81A">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4D2A99"/>
    <w:multiLevelType w:val="hybridMultilevel"/>
    <w:tmpl w:val="E5801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776D2C"/>
    <w:multiLevelType w:val="hybridMultilevel"/>
    <w:tmpl w:val="1EFAE6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CD09A4"/>
    <w:multiLevelType w:val="hybridMultilevel"/>
    <w:tmpl w:val="B54EFC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7E6A67"/>
    <w:multiLevelType w:val="hybridMultilevel"/>
    <w:tmpl w:val="D61EEF9E"/>
    <w:lvl w:ilvl="0" w:tplc="DCF8C3C4">
      <w:start w:val="3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35F512E"/>
    <w:multiLevelType w:val="hybridMultilevel"/>
    <w:tmpl w:val="A80C68EA"/>
    <w:lvl w:ilvl="0" w:tplc="3F2249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C23FE"/>
    <w:multiLevelType w:val="hybridMultilevel"/>
    <w:tmpl w:val="1DDCFA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8F07C6"/>
    <w:multiLevelType w:val="hybridMultilevel"/>
    <w:tmpl w:val="4A8ADDC4"/>
    <w:lvl w:ilvl="0" w:tplc="DBB4213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606D20"/>
    <w:multiLevelType w:val="hybridMultilevel"/>
    <w:tmpl w:val="B2C6050C"/>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15"/>
  </w:num>
  <w:num w:numId="4">
    <w:abstractNumId w:val="2"/>
  </w:num>
  <w:num w:numId="5">
    <w:abstractNumId w:val="30"/>
  </w:num>
  <w:num w:numId="6">
    <w:abstractNumId w:val="17"/>
  </w:num>
  <w:num w:numId="7">
    <w:abstractNumId w:val="35"/>
  </w:num>
  <w:num w:numId="8">
    <w:abstractNumId w:val="12"/>
  </w:num>
  <w:num w:numId="9">
    <w:abstractNumId w:val="9"/>
  </w:num>
  <w:num w:numId="10">
    <w:abstractNumId w:val="32"/>
  </w:num>
  <w:num w:numId="11">
    <w:abstractNumId w:val="6"/>
  </w:num>
  <w:num w:numId="12">
    <w:abstractNumId w:val="28"/>
  </w:num>
  <w:num w:numId="13">
    <w:abstractNumId w:val="1"/>
  </w:num>
  <w:num w:numId="14">
    <w:abstractNumId w:val="0"/>
  </w:num>
  <w:num w:numId="15">
    <w:abstractNumId w:val="33"/>
  </w:num>
  <w:num w:numId="16">
    <w:abstractNumId w:val="24"/>
  </w:num>
  <w:num w:numId="17">
    <w:abstractNumId w:val="21"/>
  </w:num>
  <w:num w:numId="18">
    <w:abstractNumId w:val="4"/>
  </w:num>
  <w:num w:numId="19">
    <w:abstractNumId w:val="18"/>
  </w:num>
  <w:num w:numId="20">
    <w:abstractNumId w:val="34"/>
  </w:num>
  <w:num w:numId="21">
    <w:abstractNumId w:val="25"/>
  </w:num>
  <w:num w:numId="22">
    <w:abstractNumId w:val="5"/>
  </w:num>
  <w:num w:numId="23">
    <w:abstractNumId w:val="3"/>
  </w:num>
  <w:num w:numId="24">
    <w:abstractNumId w:val="22"/>
  </w:num>
  <w:num w:numId="25">
    <w:abstractNumId w:val="8"/>
  </w:num>
  <w:num w:numId="26">
    <w:abstractNumId w:val="11"/>
  </w:num>
  <w:num w:numId="27">
    <w:abstractNumId w:val="16"/>
  </w:num>
  <w:num w:numId="28">
    <w:abstractNumId w:val="13"/>
  </w:num>
  <w:num w:numId="29">
    <w:abstractNumId w:val="7"/>
  </w:num>
  <w:num w:numId="30">
    <w:abstractNumId w:val="31"/>
  </w:num>
  <w:num w:numId="31">
    <w:abstractNumId w:val="36"/>
  </w:num>
  <w:num w:numId="32">
    <w:abstractNumId w:val="26"/>
  </w:num>
  <w:num w:numId="33">
    <w:abstractNumId w:val="19"/>
  </w:num>
  <w:num w:numId="34">
    <w:abstractNumId w:val="29"/>
  </w:num>
  <w:num w:numId="35">
    <w:abstractNumId w:val="10"/>
  </w:num>
  <w:num w:numId="36">
    <w:abstractNumId w:val="20"/>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5F"/>
    <w:rsid w:val="0000714F"/>
    <w:rsid w:val="00025C84"/>
    <w:rsid w:val="000465A4"/>
    <w:rsid w:val="00055F09"/>
    <w:rsid w:val="00056114"/>
    <w:rsid w:val="00067A92"/>
    <w:rsid w:val="00072A69"/>
    <w:rsid w:val="00076950"/>
    <w:rsid w:val="00087727"/>
    <w:rsid w:val="000942D1"/>
    <w:rsid w:val="000A49BF"/>
    <w:rsid w:val="000B2270"/>
    <w:rsid w:val="000C2D82"/>
    <w:rsid w:val="000D187C"/>
    <w:rsid w:val="000D70A3"/>
    <w:rsid w:val="000D7E6A"/>
    <w:rsid w:val="000F01F3"/>
    <w:rsid w:val="000F2055"/>
    <w:rsid w:val="0010085E"/>
    <w:rsid w:val="00102E51"/>
    <w:rsid w:val="00106DB5"/>
    <w:rsid w:val="001110E9"/>
    <w:rsid w:val="00117EE9"/>
    <w:rsid w:val="00127B74"/>
    <w:rsid w:val="00131BB7"/>
    <w:rsid w:val="00134BB4"/>
    <w:rsid w:val="00134C84"/>
    <w:rsid w:val="00140579"/>
    <w:rsid w:val="00154E90"/>
    <w:rsid w:val="001560E8"/>
    <w:rsid w:val="00166469"/>
    <w:rsid w:val="0017071E"/>
    <w:rsid w:val="0017619D"/>
    <w:rsid w:val="001774E0"/>
    <w:rsid w:val="001828FF"/>
    <w:rsid w:val="00194ADA"/>
    <w:rsid w:val="001A6406"/>
    <w:rsid w:val="001B3E6D"/>
    <w:rsid w:val="001B7D09"/>
    <w:rsid w:val="001C5153"/>
    <w:rsid w:val="001D0BBD"/>
    <w:rsid w:val="001E233C"/>
    <w:rsid w:val="001E3F4F"/>
    <w:rsid w:val="001F651D"/>
    <w:rsid w:val="00204363"/>
    <w:rsid w:val="00217C09"/>
    <w:rsid w:val="00222271"/>
    <w:rsid w:val="00243B39"/>
    <w:rsid w:val="00245849"/>
    <w:rsid w:val="002469F4"/>
    <w:rsid w:val="00256A83"/>
    <w:rsid w:val="00261A47"/>
    <w:rsid w:val="0027658D"/>
    <w:rsid w:val="00284AA5"/>
    <w:rsid w:val="00285A39"/>
    <w:rsid w:val="00291091"/>
    <w:rsid w:val="0029172D"/>
    <w:rsid w:val="00291CE9"/>
    <w:rsid w:val="0029594D"/>
    <w:rsid w:val="002A6B0D"/>
    <w:rsid w:val="002C1C02"/>
    <w:rsid w:val="002C492B"/>
    <w:rsid w:val="002D2680"/>
    <w:rsid w:val="002D58A8"/>
    <w:rsid w:val="002D759D"/>
    <w:rsid w:val="002E14AD"/>
    <w:rsid w:val="002E24CB"/>
    <w:rsid w:val="002E4184"/>
    <w:rsid w:val="002F13ED"/>
    <w:rsid w:val="002F1698"/>
    <w:rsid w:val="00303E66"/>
    <w:rsid w:val="00321A42"/>
    <w:rsid w:val="0034570D"/>
    <w:rsid w:val="00346C08"/>
    <w:rsid w:val="00356070"/>
    <w:rsid w:val="00362DAB"/>
    <w:rsid w:val="00374BF6"/>
    <w:rsid w:val="00390450"/>
    <w:rsid w:val="003A042F"/>
    <w:rsid w:val="003B54E9"/>
    <w:rsid w:val="003C3631"/>
    <w:rsid w:val="003C37B0"/>
    <w:rsid w:val="003D42B1"/>
    <w:rsid w:val="003D54BD"/>
    <w:rsid w:val="003E7E41"/>
    <w:rsid w:val="003F36D0"/>
    <w:rsid w:val="003F49EB"/>
    <w:rsid w:val="00403229"/>
    <w:rsid w:val="004047AA"/>
    <w:rsid w:val="00427F36"/>
    <w:rsid w:val="004406C6"/>
    <w:rsid w:val="00445611"/>
    <w:rsid w:val="00451AB6"/>
    <w:rsid w:val="004532D5"/>
    <w:rsid w:val="004609C5"/>
    <w:rsid w:val="00462E73"/>
    <w:rsid w:val="00471E8A"/>
    <w:rsid w:val="00476E6E"/>
    <w:rsid w:val="00483DE8"/>
    <w:rsid w:val="004B65CF"/>
    <w:rsid w:val="004C78AD"/>
    <w:rsid w:val="004D26A8"/>
    <w:rsid w:val="004D34A2"/>
    <w:rsid w:val="004E6689"/>
    <w:rsid w:val="005125EB"/>
    <w:rsid w:val="00521552"/>
    <w:rsid w:val="00527F35"/>
    <w:rsid w:val="00532858"/>
    <w:rsid w:val="00534947"/>
    <w:rsid w:val="005400E0"/>
    <w:rsid w:val="00547124"/>
    <w:rsid w:val="00564FE2"/>
    <w:rsid w:val="00570732"/>
    <w:rsid w:val="00572766"/>
    <w:rsid w:val="005778F9"/>
    <w:rsid w:val="005A298B"/>
    <w:rsid w:val="005C2FD0"/>
    <w:rsid w:val="005E155E"/>
    <w:rsid w:val="00604934"/>
    <w:rsid w:val="0061186C"/>
    <w:rsid w:val="00612FAB"/>
    <w:rsid w:val="006130D2"/>
    <w:rsid w:val="00640552"/>
    <w:rsid w:val="00654E20"/>
    <w:rsid w:val="0065600C"/>
    <w:rsid w:val="006608A7"/>
    <w:rsid w:val="00664EBC"/>
    <w:rsid w:val="00675B81"/>
    <w:rsid w:val="006B2263"/>
    <w:rsid w:val="006C0E6A"/>
    <w:rsid w:val="006C3A90"/>
    <w:rsid w:val="006D7BFB"/>
    <w:rsid w:val="006F0CEE"/>
    <w:rsid w:val="00700A4A"/>
    <w:rsid w:val="00707385"/>
    <w:rsid w:val="00720E50"/>
    <w:rsid w:val="00746315"/>
    <w:rsid w:val="00752C55"/>
    <w:rsid w:val="00754916"/>
    <w:rsid w:val="00754DEE"/>
    <w:rsid w:val="00757CA1"/>
    <w:rsid w:val="00762FFB"/>
    <w:rsid w:val="00770621"/>
    <w:rsid w:val="00775498"/>
    <w:rsid w:val="007928EB"/>
    <w:rsid w:val="007A01C7"/>
    <w:rsid w:val="007A25D8"/>
    <w:rsid w:val="007B096F"/>
    <w:rsid w:val="007B1E66"/>
    <w:rsid w:val="007B3C58"/>
    <w:rsid w:val="0081753F"/>
    <w:rsid w:val="0083235F"/>
    <w:rsid w:val="00834D5A"/>
    <w:rsid w:val="0084220B"/>
    <w:rsid w:val="00844088"/>
    <w:rsid w:val="00873925"/>
    <w:rsid w:val="00881B45"/>
    <w:rsid w:val="008B76EC"/>
    <w:rsid w:val="008D7710"/>
    <w:rsid w:val="008D7DBA"/>
    <w:rsid w:val="008E6DE7"/>
    <w:rsid w:val="008F1739"/>
    <w:rsid w:val="008F4613"/>
    <w:rsid w:val="009034C8"/>
    <w:rsid w:val="009206A1"/>
    <w:rsid w:val="00930774"/>
    <w:rsid w:val="009324A7"/>
    <w:rsid w:val="00952F74"/>
    <w:rsid w:val="00954ECF"/>
    <w:rsid w:val="00957D2C"/>
    <w:rsid w:val="0096336B"/>
    <w:rsid w:val="009678E3"/>
    <w:rsid w:val="00970A21"/>
    <w:rsid w:val="00971AD3"/>
    <w:rsid w:val="00973558"/>
    <w:rsid w:val="00985EFD"/>
    <w:rsid w:val="00996967"/>
    <w:rsid w:val="00997740"/>
    <w:rsid w:val="009979CD"/>
    <w:rsid w:val="009A6FBB"/>
    <w:rsid w:val="009A6FF3"/>
    <w:rsid w:val="009B1267"/>
    <w:rsid w:val="009B2B55"/>
    <w:rsid w:val="009D1EF0"/>
    <w:rsid w:val="009D2B18"/>
    <w:rsid w:val="009E127E"/>
    <w:rsid w:val="009F076C"/>
    <w:rsid w:val="009F6816"/>
    <w:rsid w:val="00A12AAD"/>
    <w:rsid w:val="00A12F0B"/>
    <w:rsid w:val="00A2420F"/>
    <w:rsid w:val="00A252FD"/>
    <w:rsid w:val="00A43EC7"/>
    <w:rsid w:val="00A61F6E"/>
    <w:rsid w:val="00A70287"/>
    <w:rsid w:val="00A75684"/>
    <w:rsid w:val="00A802D9"/>
    <w:rsid w:val="00A83803"/>
    <w:rsid w:val="00A906BF"/>
    <w:rsid w:val="00A932FD"/>
    <w:rsid w:val="00A95B73"/>
    <w:rsid w:val="00AA44A8"/>
    <w:rsid w:val="00AC0640"/>
    <w:rsid w:val="00AC3827"/>
    <w:rsid w:val="00AC3D86"/>
    <w:rsid w:val="00AE2CDE"/>
    <w:rsid w:val="00AE36D3"/>
    <w:rsid w:val="00B033A7"/>
    <w:rsid w:val="00B07B7C"/>
    <w:rsid w:val="00B1125D"/>
    <w:rsid w:val="00B211CF"/>
    <w:rsid w:val="00B30EC6"/>
    <w:rsid w:val="00B3789A"/>
    <w:rsid w:val="00B55153"/>
    <w:rsid w:val="00B9199F"/>
    <w:rsid w:val="00B97CF5"/>
    <w:rsid w:val="00BB2412"/>
    <w:rsid w:val="00BB457A"/>
    <w:rsid w:val="00BD0ED9"/>
    <w:rsid w:val="00BE5685"/>
    <w:rsid w:val="00BF00BC"/>
    <w:rsid w:val="00BF204A"/>
    <w:rsid w:val="00BF69ED"/>
    <w:rsid w:val="00C03E97"/>
    <w:rsid w:val="00C069EB"/>
    <w:rsid w:val="00C10023"/>
    <w:rsid w:val="00C12510"/>
    <w:rsid w:val="00C204E6"/>
    <w:rsid w:val="00C20EA4"/>
    <w:rsid w:val="00C23072"/>
    <w:rsid w:val="00C33B30"/>
    <w:rsid w:val="00C42865"/>
    <w:rsid w:val="00C44138"/>
    <w:rsid w:val="00C56C49"/>
    <w:rsid w:val="00C572F8"/>
    <w:rsid w:val="00C63E53"/>
    <w:rsid w:val="00C73071"/>
    <w:rsid w:val="00C8138D"/>
    <w:rsid w:val="00C85CE5"/>
    <w:rsid w:val="00C85D89"/>
    <w:rsid w:val="00C87073"/>
    <w:rsid w:val="00CA249F"/>
    <w:rsid w:val="00CA496A"/>
    <w:rsid w:val="00CB45A6"/>
    <w:rsid w:val="00CC51ED"/>
    <w:rsid w:val="00CE2837"/>
    <w:rsid w:val="00CE4DE0"/>
    <w:rsid w:val="00CE7C9D"/>
    <w:rsid w:val="00CF0149"/>
    <w:rsid w:val="00CF4CAF"/>
    <w:rsid w:val="00D016ED"/>
    <w:rsid w:val="00D14F8B"/>
    <w:rsid w:val="00D16961"/>
    <w:rsid w:val="00D2582B"/>
    <w:rsid w:val="00D32936"/>
    <w:rsid w:val="00D7649B"/>
    <w:rsid w:val="00D776DE"/>
    <w:rsid w:val="00D812EC"/>
    <w:rsid w:val="00D841A6"/>
    <w:rsid w:val="00D85EC6"/>
    <w:rsid w:val="00D94F44"/>
    <w:rsid w:val="00DA1BD7"/>
    <w:rsid w:val="00DA4AF2"/>
    <w:rsid w:val="00DA5EE2"/>
    <w:rsid w:val="00DC2BBC"/>
    <w:rsid w:val="00DD0012"/>
    <w:rsid w:val="00DE5E0A"/>
    <w:rsid w:val="00E01466"/>
    <w:rsid w:val="00E06313"/>
    <w:rsid w:val="00E1186E"/>
    <w:rsid w:val="00E30571"/>
    <w:rsid w:val="00E3442C"/>
    <w:rsid w:val="00E3498D"/>
    <w:rsid w:val="00E602D4"/>
    <w:rsid w:val="00E647D7"/>
    <w:rsid w:val="00E72B1E"/>
    <w:rsid w:val="00E734D8"/>
    <w:rsid w:val="00E82F45"/>
    <w:rsid w:val="00E832CF"/>
    <w:rsid w:val="00E84353"/>
    <w:rsid w:val="00E91880"/>
    <w:rsid w:val="00E9243C"/>
    <w:rsid w:val="00E9429B"/>
    <w:rsid w:val="00EC00F3"/>
    <w:rsid w:val="00ED6AD5"/>
    <w:rsid w:val="00EE440D"/>
    <w:rsid w:val="00EF3CAB"/>
    <w:rsid w:val="00F0253F"/>
    <w:rsid w:val="00F10E73"/>
    <w:rsid w:val="00F11875"/>
    <w:rsid w:val="00F238E8"/>
    <w:rsid w:val="00F42153"/>
    <w:rsid w:val="00F424EB"/>
    <w:rsid w:val="00F46904"/>
    <w:rsid w:val="00F518C1"/>
    <w:rsid w:val="00F56971"/>
    <w:rsid w:val="00F5785B"/>
    <w:rsid w:val="00F57ACC"/>
    <w:rsid w:val="00F73C1B"/>
    <w:rsid w:val="00F878B1"/>
    <w:rsid w:val="00F91C7A"/>
    <w:rsid w:val="00F94A52"/>
    <w:rsid w:val="00F94E15"/>
    <w:rsid w:val="00FA4EF5"/>
    <w:rsid w:val="00FC2BE1"/>
    <w:rsid w:val="00FC614B"/>
    <w:rsid w:val="00FD0889"/>
    <w:rsid w:val="00FD3CB9"/>
    <w:rsid w:val="00FE161B"/>
    <w:rsid w:val="00FE3B24"/>
    <w:rsid w:val="00FE60D6"/>
    <w:rsid w:val="00FE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E23ED8"/>
  <w15:docId w15:val="{DDC5EFA7-2793-461D-933D-EBE46B88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78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5A4"/>
    <w:pPr>
      <w:ind w:left="720"/>
      <w:contextualSpacing/>
    </w:pPr>
  </w:style>
  <w:style w:type="table" w:styleId="TableGrid">
    <w:name w:val="Table Grid"/>
    <w:basedOn w:val="TableNormal"/>
    <w:uiPriority w:val="99"/>
    <w:rsid w:val="00A242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uiPriority w:val="99"/>
    <w:rsid w:val="00A2420F"/>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4">
    <w:name w:val="Light Shading Accent 4"/>
    <w:basedOn w:val="TableNormal"/>
    <w:uiPriority w:val="99"/>
    <w:rsid w:val="00DE5E0A"/>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paragraph" w:styleId="BalloonText">
    <w:name w:val="Balloon Text"/>
    <w:basedOn w:val="Normal"/>
    <w:link w:val="BalloonTextChar"/>
    <w:uiPriority w:val="99"/>
    <w:semiHidden/>
    <w:rsid w:val="002D2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2680"/>
    <w:rPr>
      <w:rFonts w:ascii="Tahoma" w:hAnsi="Tahoma" w:cs="Tahoma"/>
      <w:sz w:val="16"/>
      <w:szCs w:val="16"/>
    </w:rPr>
  </w:style>
  <w:style w:type="character" w:customStyle="1" w:styleId="hps">
    <w:name w:val="hps"/>
    <w:basedOn w:val="DefaultParagraphFont"/>
    <w:uiPriority w:val="99"/>
    <w:rsid w:val="006F0CEE"/>
    <w:rPr>
      <w:rFonts w:cs="Times New Roman"/>
    </w:rPr>
  </w:style>
  <w:style w:type="character" w:styleId="Hyperlink">
    <w:name w:val="Hyperlink"/>
    <w:basedOn w:val="DefaultParagraphFont"/>
    <w:uiPriority w:val="99"/>
    <w:unhideWhenUsed/>
    <w:rsid w:val="00A906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81170">
      <w:bodyDiv w:val="1"/>
      <w:marLeft w:val="0"/>
      <w:marRight w:val="0"/>
      <w:marTop w:val="0"/>
      <w:marBottom w:val="0"/>
      <w:divBdr>
        <w:top w:val="none" w:sz="0" w:space="0" w:color="auto"/>
        <w:left w:val="none" w:sz="0" w:space="0" w:color="auto"/>
        <w:bottom w:val="none" w:sz="0" w:space="0" w:color="auto"/>
        <w:right w:val="none" w:sz="0" w:space="0" w:color="auto"/>
      </w:divBdr>
    </w:div>
    <w:div w:id="614168952">
      <w:marLeft w:val="0"/>
      <w:marRight w:val="0"/>
      <w:marTop w:val="0"/>
      <w:marBottom w:val="0"/>
      <w:divBdr>
        <w:top w:val="none" w:sz="0" w:space="0" w:color="auto"/>
        <w:left w:val="none" w:sz="0" w:space="0" w:color="auto"/>
        <w:bottom w:val="none" w:sz="0" w:space="0" w:color="auto"/>
        <w:right w:val="none" w:sz="0" w:space="0" w:color="auto"/>
      </w:divBdr>
      <w:divsChild>
        <w:div w:id="614168958">
          <w:marLeft w:val="0"/>
          <w:marRight w:val="0"/>
          <w:marTop w:val="0"/>
          <w:marBottom w:val="0"/>
          <w:divBdr>
            <w:top w:val="none" w:sz="0" w:space="0" w:color="auto"/>
            <w:left w:val="none" w:sz="0" w:space="0" w:color="auto"/>
            <w:bottom w:val="none" w:sz="0" w:space="0" w:color="auto"/>
            <w:right w:val="none" w:sz="0" w:space="0" w:color="auto"/>
          </w:divBdr>
          <w:divsChild>
            <w:div w:id="614168953">
              <w:marLeft w:val="0"/>
              <w:marRight w:val="0"/>
              <w:marTop w:val="0"/>
              <w:marBottom w:val="0"/>
              <w:divBdr>
                <w:top w:val="none" w:sz="0" w:space="0" w:color="auto"/>
                <w:left w:val="none" w:sz="0" w:space="0" w:color="auto"/>
                <w:bottom w:val="none" w:sz="0" w:space="0" w:color="auto"/>
                <w:right w:val="none" w:sz="0" w:space="0" w:color="auto"/>
              </w:divBdr>
              <w:divsChild>
                <w:div w:id="614168956">
                  <w:marLeft w:val="0"/>
                  <w:marRight w:val="0"/>
                  <w:marTop w:val="0"/>
                  <w:marBottom w:val="0"/>
                  <w:divBdr>
                    <w:top w:val="none" w:sz="0" w:space="0" w:color="auto"/>
                    <w:left w:val="none" w:sz="0" w:space="0" w:color="auto"/>
                    <w:bottom w:val="none" w:sz="0" w:space="0" w:color="auto"/>
                    <w:right w:val="none" w:sz="0" w:space="0" w:color="auto"/>
                  </w:divBdr>
                  <w:divsChild>
                    <w:div w:id="614168960">
                      <w:marLeft w:val="0"/>
                      <w:marRight w:val="0"/>
                      <w:marTop w:val="0"/>
                      <w:marBottom w:val="0"/>
                      <w:divBdr>
                        <w:top w:val="none" w:sz="0" w:space="0" w:color="auto"/>
                        <w:left w:val="none" w:sz="0" w:space="0" w:color="auto"/>
                        <w:bottom w:val="none" w:sz="0" w:space="0" w:color="auto"/>
                        <w:right w:val="none" w:sz="0" w:space="0" w:color="auto"/>
                      </w:divBdr>
                      <w:divsChild>
                        <w:div w:id="614168955">
                          <w:marLeft w:val="0"/>
                          <w:marRight w:val="0"/>
                          <w:marTop w:val="0"/>
                          <w:marBottom w:val="0"/>
                          <w:divBdr>
                            <w:top w:val="none" w:sz="0" w:space="0" w:color="auto"/>
                            <w:left w:val="none" w:sz="0" w:space="0" w:color="auto"/>
                            <w:bottom w:val="none" w:sz="0" w:space="0" w:color="auto"/>
                            <w:right w:val="none" w:sz="0" w:space="0" w:color="auto"/>
                          </w:divBdr>
                          <w:divsChild>
                            <w:div w:id="61416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168959">
      <w:marLeft w:val="0"/>
      <w:marRight w:val="0"/>
      <w:marTop w:val="0"/>
      <w:marBottom w:val="0"/>
      <w:divBdr>
        <w:top w:val="none" w:sz="0" w:space="0" w:color="auto"/>
        <w:left w:val="none" w:sz="0" w:space="0" w:color="auto"/>
        <w:bottom w:val="none" w:sz="0" w:space="0" w:color="auto"/>
        <w:right w:val="none" w:sz="0" w:space="0" w:color="auto"/>
      </w:divBdr>
      <w:divsChild>
        <w:div w:id="614168954">
          <w:marLeft w:val="0"/>
          <w:marRight w:val="0"/>
          <w:marTop w:val="0"/>
          <w:marBottom w:val="0"/>
          <w:divBdr>
            <w:top w:val="none" w:sz="0" w:space="0" w:color="auto"/>
            <w:left w:val="none" w:sz="0" w:space="0" w:color="auto"/>
            <w:bottom w:val="none" w:sz="0" w:space="0" w:color="auto"/>
            <w:right w:val="none" w:sz="0" w:space="0" w:color="auto"/>
          </w:divBdr>
          <w:divsChild>
            <w:div w:id="6141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ci@vcci.com.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123F5-6474-49C8-BB7E-EA9538B16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Computers</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Hue</dc:creator>
  <cp:lastModifiedBy>Nguyễn Thị Lệ Nghĩa</cp:lastModifiedBy>
  <cp:revision>3</cp:revision>
  <cp:lastPrinted>2024-07-03T07:19:00Z</cp:lastPrinted>
  <dcterms:created xsi:type="dcterms:W3CDTF">2024-07-03T07:19:00Z</dcterms:created>
  <dcterms:modified xsi:type="dcterms:W3CDTF">2024-07-03T07:19:00Z</dcterms:modified>
</cp:coreProperties>
</file>